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0173310"/>
        <w:docPartObj>
          <w:docPartGallery w:val="Cover Pages"/>
          <w:docPartUnique/>
        </w:docPartObj>
      </w:sdtPr>
      <w:sdtContent>
        <w:p w14:paraId="7CD34A9B" w14:textId="1230F582" w:rsidR="00E94DF8" w:rsidRDefault="00E94DF8">
          <w:r>
            <w:rPr>
              <w:noProof/>
            </w:rPr>
            <mc:AlternateContent>
              <mc:Choice Requires="wpg">
                <w:drawing>
                  <wp:anchor distT="0" distB="0" distL="114300" distR="114300" simplePos="0" relativeHeight="251662336" behindDoc="0" locked="0" layoutInCell="1" allowOverlap="1" wp14:anchorId="50E21A7D" wp14:editId="0D1F02C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E0D3FA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9B97BAE" wp14:editId="5BCAACA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360AC33" w14:textId="471A3DF9" w:rsidR="00E94DF8" w:rsidRDefault="00E94DF8">
                                    <w:pPr>
                                      <w:pStyle w:val="NoSpacing"/>
                                      <w:jc w:val="right"/>
                                      <w:rPr>
                                        <w:color w:val="595959" w:themeColor="text1" w:themeTint="A6"/>
                                        <w:sz w:val="28"/>
                                        <w:szCs w:val="28"/>
                                      </w:rPr>
                                    </w:pPr>
                                    <w:r>
                                      <w:rPr>
                                        <w:color w:val="595959" w:themeColor="text1" w:themeTint="A6"/>
                                        <w:sz w:val="28"/>
                                        <w:szCs w:val="28"/>
                                      </w:rPr>
                                      <w:t>Zhang, David J</w:t>
                                    </w:r>
                                  </w:p>
                                </w:sdtContent>
                              </w:sdt>
                              <w:p w14:paraId="1EBAE996" w14:textId="6508529C" w:rsidR="00E94DF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94DF8">
                                      <w:rPr>
                                        <w:color w:val="595959" w:themeColor="text1" w:themeTint="A6"/>
                                        <w:sz w:val="18"/>
                                        <w:szCs w:val="18"/>
                                      </w:rPr>
                                      <w:t>2213233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B97BA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360AC33" w14:textId="471A3DF9" w:rsidR="00E94DF8" w:rsidRDefault="00E94DF8">
                              <w:pPr>
                                <w:pStyle w:val="NoSpacing"/>
                                <w:jc w:val="right"/>
                                <w:rPr>
                                  <w:color w:val="595959" w:themeColor="text1" w:themeTint="A6"/>
                                  <w:sz w:val="28"/>
                                  <w:szCs w:val="28"/>
                                </w:rPr>
                              </w:pPr>
                              <w:r>
                                <w:rPr>
                                  <w:color w:val="595959" w:themeColor="text1" w:themeTint="A6"/>
                                  <w:sz w:val="28"/>
                                  <w:szCs w:val="28"/>
                                </w:rPr>
                                <w:t>Zhang, David J</w:t>
                              </w:r>
                            </w:p>
                          </w:sdtContent>
                        </w:sdt>
                        <w:p w14:paraId="1EBAE996" w14:textId="6508529C" w:rsidR="00E94DF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94DF8">
                                <w:rPr>
                                  <w:color w:val="595959" w:themeColor="text1" w:themeTint="A6"/>
                                  <w:sz w:val="18"/>
                                  <w:szCs w:val="18"/>
                                </w:rPr>
                                <w:t>2213233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03766C2" wp14:editId="7B47466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C3AFC" w14:textId="635B33ED" w:rsidR="00E94DF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0752A">
                                      <w:rPr>
                                        <w:caps/>
                                        <w:color w:val="4472C4" w:themeColor="accent1"/>
                                        <w:sz w:val="64"/>
                                        <w:szCs w:val="64"/>
                                      </w:rPr>
                                      <w:t>Lab 3:</w:t>
                                    </w:r>
                                    <w:r w:rsidR="009F18E3">
                                      <w:rPr>
                                        <w:caps/>
                                        <w:color w:val="4472C4" w:themeColor="accent1"/>
                                        <w:sz w:val="64"/>
                                        <w:szCs w:val="64"/>
                                      </w:rPr>
                                      <w:t xml:space="preserve"> </w:t>
                                    </w:r>
                                    <w:r w:rsidR="00CD3381">
                                      <w:rPr>
                                        <w:caps/>
                                        <w:color w:val="4472C4" w:themeColor="accent1"/>
                                        <w:sz w:val="64"/>
                                        <w:szCs w:val="64"/>
                                      </w:rPr>
                                      <w:t>hardware-based true random number generator and timer control on fpga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02FB8FA" w14:textId="6D234DD0" w:rsidR="00E94DF8" w:rsidRDefault="00E94DF8">
                                    <w:pPr>
                                      <w:jc w:val="right"/>
                                      <w:rPr>
                                        <w:smallCaps/>
                                        <w:color w:val="404040" w:themeColor="text1" w:themeTint="BF"/>
                                        <w:sz w:val="36"/>
                                        <w:szCs w:val="36"/>
                                      </w:rPr>
                                    </w:pPr>
                                    <w:r>
                                      <w:rPr>
                                        <w:color w:val="404040" w:themeColor="text1" w:themeTint="BF"/>
                                        <w:sz w:val="36"/>
                                        <w:szCs w:val="36"/>
                                      </w:rPr>
                                      <w:t>ECE 6370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03766C2"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50BC3AFC" w14:textId="635B33ED" w:rsidR="00E94DF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0752A">
                                <w:rPr>
                                  <w:caps/>
                                  <w:color w:val="4472C4" w:themeColor="accent1"/>
                                  <w:sz w:val="64"/>
                                  <w:szCs w:val="64"/>
                                </w:rPr>
                                <w:t>Lab 3:</w:t>
                              </w:r>
                              <w:r w:rsidR="009F18E3">
                                <w:rPr>
                                  <w:caps/>
                                  <w:color w:val="4472C4" w:themeColor="accent1"/>
                                  <w:sz w:val="64"/>
                                  <w:szCs w:val="64"/>
                                </w:rPr>
                                <w:t xml:space="preserve"> </w:t>
                              </w:r>
                              <w:r w:rsidR="00CD3381">
                                <w:rPr>
                                  <w:caps/>
                                  <w:color w:val="4472C4" w:themeColor="accent1"/>
                                  <w:sz w:val="64"/>
                                  <w:szCs w:val="64"/>
                                </w:rPr>
                                <w:t>hardware-based true random number generator and timer control on fpga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02FB8FA" w14:textId="6D234DD0" w:rsidR="00E94DF8" w:rsidRDefault="00E94DF8">
                              <w:pPr>
                                <w:jc w:val="right"/>
                                <w:rPr>
                                  <w:smallCaps/>
                                  <w:color w:val="404040" w:themeColor="text1" w:themeTint="BF"/>
                                  <w:sz w:val="36"/>
                                  <w:szCs w:val="36"/>
                                </w:rPr>
                              </w:pPr>
                              <w:r>
                                <w:rPr>
                                  <w:color w:val="404040" w:themeColor="text1" w:themeTint="BF"/>
                                  <w:sz w:val="36"/>
                                  <w:szCs w:val="36"/>
                                </w:rPr>
                                <w:t>ECE 6370</w:t>
                              </w:r>
                            </w:p>
                          </w:sdtContent>
                        </w:sdt>
                      </w:txbxContent>
                    </v:textbox>
                    <w10:wrap type="square" anchorx="page" anchory="page"/>
                  </v:shape>
                </w:pict>
              </mc:Fallback>
            </mc:AlternateContent>
          </w:r>
        </w:p>
        <w:p w14:paraId="569C0572" w14:textId="4FACD5CA" w:rsidR="00E94DF8" w:rsidRDefault="00E94DF8">
          <w:r>
            <w:br w:type="page"/>
          </w:r>
        </w:p>
      </w:sdtContent>
    </w:sdt>
    <w:p w14:paraId="04B4315D" w14:textId="2BDC99AD" w:rsidR="00BB7DD6" w:rsidRDefault="003B4475" w:rsidP="003B4475">
      <w:pPr>
        <w:pStyle w:val="Heading1"/>
      </w:pPr>
      <w:r>
        <w:lastRenderedPageBreak/>
        <w:t>Introduction</w:t>
      </w:r>
    </w:p>
    <w:p w14:paraId="49003B9E" w14:textId="28FBF7F6" w:rsidR="003B4475" w:rsidRDefault="003B4475" w:rsidP="003B4475"/>
    <w:p w14:paraId="656470DB" w14:textId="65711541" w:rsidR="003B4475" w:rsidRDefault="003B4475" w:rsidP="003B4475">
      <w:r>
        <w:tab/>
        <w:t>This lab introduces three new mechanisms on top of the previous iterations of the FPGA based mental binary game.</w:t>
      </w:r>
      <w:r w:rsidR="008E26E0">
        <w:t xml:space="preserve"> The log-in feature using the second player’s switches still functions, however the logout feature has been removed as a result of button saturation.</w:t>
      </w:r>
      <w:r w:rsidR="00FC5DBF">
        <w:t xml:space="preserve"> The load feature, which only loads a player’s number when their </w:t>
      </w:r>
      <w:r w:rsidR="005C378B">
        <w:t>pushbutton is pressed, is retained however since there is no longer a second player their load button functionality has been removed.</w:t>
      </w:r>
      <w:r>
        <w:t xml:space="preserve"> </w:t>
      </w:r>
      <w:r w:rsidR="00273743">
        <w:t>This iteration</w:t>
      </w:r>
      <w:r>
        <w:t xml:space="preserve"> also introduces a 99 second timer that will count down at the start of the game and will lock out the player once it reaches zero. Finally, a scoring feature is added that will display at the end of the game (timer reaches zero) indicating how many correct matches the player had (combinations of RNG and player input that equate to F). </w:t>
      </w:r>
    </w:p>
    <w:p w14:paraId="10E2B0F9" w14:textId="63AC00BE" w:rsidR="00F8542A" w:rsidRDefault="00F8542A" w:rsidP="003B4475"/>
    <w:p w14:paraId="58A57361" w14:textId="5DA60E39" w:rsidR="00F8542A" w:rsidRDefault="00F8542A" w:rsidP="00F8542A">
      <w:pPr>
        <w:pStyle w:val="Heading1"/>
      </w:pPr>
      <w:r>
        <w:t xml:space="preserve">System Architecture </w:t>
      </w:r>
    </w:p>
    <w:p w14:paraId="08FE6C05" w14:textId="77777777" w:rsidR="00547C17" w:rsidRDefault="00547C17" w:rsidP="00547C17">
      <w:pPr>
        <w:keepNext/>
      </w:pPr>
      <w:r>
        <w:rPr>
          <w:noProof/>
        </w:rPr>
        <w:drawing>
          <wp:inline distT="0" distB="0" distL="0" distR="0" wp14:anchorId="2969A438" wp14:editId="50D9091A">
            <wp:extent cx="5943600" cy="4473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73575"/>
                    </a:xfrm>
                    <a:prstGeom prst="rect">
                      <a:avLst/>
                    </a:prstGeom>
                  </pic:spPr>
                </pic:pic>
              </a:graphicData>
            </a:graphic>
          </wp:inline>
        </w:drawing>
      </w:r>
    </w:p>
    <w:p w14:paraId="6FF110CF" w14:textId="2204C472" w:rsidR="00F8542A" w:rsidRDefault="00547C17" w:rsidP="00547C17">
      <w:pPr>
        <w:pStyle w:val="Caption"/>
      </w:pPr>
      <w:r>
        <w:t xml:space="preserve">Figure </w:t>
      </w:r>
      <w:fldSimple w:instr=" SEQ Figure \* ARABIC ">
        <w:r w:rsidR="00E54E92">
          <w:rPr>
            <w:noProof/>
          </w:rPr>
          <w:t>1</w:t>
        </w:r>
      </w:fldSimple>
      <w:r>
        <w:t>: Overall System Architecture</w:t>
      </w:r>
    </w:p>
    <w:p w14:paraId="4F4F8934" w14:textId="0C9E3B18" w:rsidR="00F8542A" w:rsidRDefault="00F8542A" w:rsidP="00F8542A">
      <w:r>
        <w:tab/>
        <w:t xml:space="preserve">The above figure depicts the top-level system architecture for the game. </w:t>
      </w:r>
      <w:r w:rsidR="005E6C13">
        <w:t xml:space="preserve">Along with all the modules of previous games, there are 4 new modules: </w:t>
      </w:r>
      <w:r w:rsidR="00547C17">
        <w:t>Mux</w:t>
      </w:r>
      <w:r w:rsidR="005E6C13">
        <w:t xml:space="preserve">, RNG, 1secTimer, and digitTimer. </w:t>
      </w:r>
    </w:p>
    <w:p w14:paraId="20E5AA16" w14:textId="2FDC8EF4" w:rsidR="004E133A" w:rsidRDefault="004E133A" w:rsidP="00F8542A">
      <w:r>
        <w:lastRenderedPageBreak/>
        <w:tab/>
        <w:t xml:space="preserve">Mux is a simple module that acts as a two-to-one multiplexer. It takes in two separate 7-bit inputs and outputs a 7-bit output to one of the 7-segment LED’s. The select signal comes from the Access Controller and is a single bit that </w:t>
      </w:r>
      <w:r w:rsidR="00B06672">
        <w:t xml:space="preserve">is 0 for the left input and 1 for the right input. </w:t>
      </w:r>
      <w:r w:rsidR="00CD5DDE">
        <w:t xml:space="preserve">This module is needed to share resources—there are not enough 7-segment LED’s to display everything needed, so the SUM display is shared with the ones digit of the final score. </w:t>
      </w:r>
    </w:p>
    <w:p w14:paraId="3B64EF06" w14:textId="71002C67" w:rsidR="0011474E" w:rsidRDefault="00E54E92" w:rsidP="00E54E92">
      <w:pPr>
        <w:keepNext/>
      </w:pPr>
      <w:r>
        <w:rPr>
          <w:noProof/>
        </w:rPr>
        <mc:AlternateContent>
          <mc:Choice Requires="wps">
            <w:drawing>
              <wp:anchor distT="0" distB="0" distL="114300" distR="114300" simplePos="0" relativeHeight="251668480" behindDoc="0" locked="0" layoutInCell="1" allowOverlap="1" wp14:anchorId="2EB4676D" wp14:editId="146A5820">
                <wp:simplePos x="0" y="0"/>
                <wp:positionH relativeFrom="column">
                  <wp:posOffset>0</wp:posOffset>
                </wp:positionH>
                <wp:positionV relativeFrom="paragraph">
                  <wp:posOffset>3598545</wp:posOffset>
                </wp:positionV>
                <wp:extent cx="410146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4101465" cy="635"/>
                        </a:xfrm>
                        <a:prstGeom prst="rect">
                          <a:avLst/>
                        </a:prstGeom>
                        <a:solidFill>
                          <a:prstClr val="white"/>
                        </a:solidFill>
                        <a:ln>
                          <a:noFill/>
                        </a:ln>
                      </wps:spPr>
                      <wps:txbx>
                        <w:txbxContent>
                          <w:p w14:paraId="68FF7C01" w14:textId="2DAB0CE7" w:rsidR="00E54E92" w:rsidRPr="00104CFE" w:rsidRDefault="00E54E92" w:rsidP="00E54E92">
                            <w:pPr>
                              <w:pStyle w:val="Caption"/>
                              <w:rPr>
                                <w:noProof/>
                              </w:rPr>
                            </w:pPr>
                            <w:r>
                              <w:t xml:space="preserve">Figure </w:t>
                            </w:r>
                            <w:fldSimple w:instr=" SEQ Figure \* ARABIC ">
                              <w:r>
                                <w:rPr>
                                  <w:noProof/>
                                </w:rPr>
                                <w:t>2</w:t>
                              </w:r>
                            </w:fldSimple>
                            <w:r>
                              <w:t>: Module Depiction of RNG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4676D" id="Text Box 36" o:spid="_x0000_s1028" type="#_x0000_t202" style="position:absolute;margin-left:0;margin-top:283.35pt;width:322.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I4KGgIAAD8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" stroked="f">
                <v:textbox style="mso-fit-shape-to-text:t" inset="0,0,0,0">
                  <w:txbxContent>
                    <w:p w14:paraId="68FF7C01" w14:textId="2DAB0CE7" w:rsidR="00E54E92" w:rsidRPr="00104CFE" w:rsidRDefault="00E54E92" w:rsidP="00E54E92">
                      <w:pPr>
                        <w:pStyle w:val="Caption"/>
                        <w:rPr>
                          <w:noProof/>
                        </w:rPr>
                      </w:pPr>
                      <w:r>
                        <w:t xml:space="preserve">Figure </w:t>
                      </w:r>
                      <w:fldSimple w:instr=" SEQ Figure \* ARABIC ">
                        <w:r>
                          <w:rPr>
                            <w:noProof/>
                          </w:rPr>
                          <w:t>2</w:t>
                        </w:r>
                      </w:fldSimple>
                      <w:r>
                        <w:t>: Module Depiction of RNG</w:t>
                      </w:r>
                    </w:p>
                  </w:txbxContent>
                </v:textbox>
                <w10:wrap type="square"/>
              </v:shape>
            </w:pict>
          </mc:Fallback>
        </mc:AlternateContent>
      </w:r>
      <w:r w:rsidR="0011474E">
        <w:rPr>
          <w:noProof/>
        </w:rPr>
        <w:drawing>
          <wp:anchor distT="0" distB="0" distL="114300" distR="114300" simplePos="0" relativeHeight="251666432" behindDoc="0" locked="0" layoutInCell="1" allowOverlap="1" wp14:anchorId="107256C3" wp14:editId="53E5FBA2">
            <wp:simplePos x="0" y="0"/>
            <wp:positionH relativeFrom="column">
              <wp:posOffset>0</wp:posOffset>
            </wp:positionH>
            <wp:positionV relativeFrom="paragraph">
              <wp:posOffset>-1604</wp:posOffset>
            </wp:positionV>
            <wp:extent cx="4101586" cy="3542875"/>
            <wp:effectExtent l="0" t="0" r="0" b="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01586" cy="3542875"/>
                    </a:xfrm>
                    <a:prstGeom prst="rect">
                      <a:avLst/>
                    </a:prstGeom>
                  </pic:spPr>
                </pic:pic>
              </a:graphicData>
            </a:graphic>
          </wp:anchor>
        </w:drawing>
      </w:r>
    </w:p>
    <w:p w14:paraId="23B54AC4" w14:textId="1AD83B92" w:rsidR="00CD5DDE" w:rsidRDefault="00CD5DDE" w:rsidP="00F8542A">
      <w:r>
        <w:tab/>
        <w:t xml:space="preserve">RNG is a module that takes in an unshaped 1-bit signal from a push button and outputs a random 4-bit number from 0 to F. As with every sequential logic module, it also takes in a global clock and reset signal. </w:t>
      </w:r>
      <w:r w:rsidR="00DA5F8F">
        <w:t xml:space="preserve">This module functions by incrementing an internal register for each clock cycle that it detects input is </w:t>
      </w:r>
      <w:r w:rsidR="00243ACD">
        <w:t>high and</w:t>
      </w:r>
      <w:r w:rsidR="00DA5F8F">
        <w:t xml:space="preserve"> rolling over back to 0 at 4-bit maximum. For this, an unshaped button signal is needed to ensure that the number of clock cycles read is random, as humans cannot press buttons fast enough to consistently get certain outputs.</w:t>
      </w:r>
    </w:p>
    <w:p w14:paraId="747202B0" w14:textId="57D9299E" w:rsidR="0011474E" w:rsidRDefault="00E54E92" w:rsidP="00E54E92">
      <w:pPr>
        <w:keepNext/>
      </w:pPr>
      <w:r>
        <w:rPr>
          <w:noProof/>
        </w:rPr>
        <mc:AlternateContent>
          <mc:Choice Requires="wps">
            <w:drawing>
              <wp:anchor distT="0" distB="0" distL="114300" distR="114300" simplePos="0" relativeHeight="251665408" behindDoc="0" locked="0" layoutInCell="1" allowOverlap="1" wp14:anchorId="2162BA08" wp14:editId="0D3DF5D5">
                <wp:simplePos x="0" y="0"/>
                <wp:positionH relativeFrom="column">
                  <wp:posOffset>0</wp:posOffset>
                </wp:positionH>
                <wp:positionV relativeFrom="paragraph">
                  <wp:posOffset>2816225</wp:posOffset>
                </wp:positionV>
                <wp:extent cx="309181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091815" cy="635"/>
                        </a:xfrm>
                        <a:prstGeom prst="rect">
                          <a:avLst/>
                        </a:prstGeom>
                        <a:solidFill>
                          <a:prstClr val="white"/>
                        </a:solidFill>
                        <a:ln>
                          <a:noFill/>
                        </a:ln>
                      </wps:spPr>
                      <wps:txbx>
                        <w:txbxContent>
                          <w:p w14:paraId="673EC0B3" w14:textId="48AAB5A7" w:rsidR="00E54E92" w:rsidRPr="00484578" w:rsidRDefault="00E54E92" w:rsidP="00E54E92">
                            <w:pPr>
                              <w:pStyle w:val="Caption"/>
                              <w:rPr>
                                <w:noProof/>
                              </w:rPr>
                            </w:pPr>
                            <w:r>
                              <w:t xml:space="preserve">Figure </w:t>
                            </w:r>
                            <w:fldSimple w:instr=" SEQ Figure \* ARABIC ">
                              <w:r>
                                <w:rPr>
                                  <w:noProof/>
                                </w:rPr>
                                <w:t>3</w:t>
                              </w:r>
                            </w:fldSimple>
                            <w:r>
                              <w:t>: Module Depiction of OneSecondTimer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BA08" id="Text Box 35" o:spid="_x0000_s1029" type="#_x0000_t202" style="position:absolute;margin-left:0;margin-top:221.75pt;width:24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GgIAAD8EAAAOAAAAZHJzL2Uyb0RvYy54bWysU01v2zAMvQ/YfxB0X5y0aNEZ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" stroked="f">
                <v:textbox style="mso-fit-shape-to-text:t" inset="0,0,0,0">
                  <w:txbxContent>
                    <w:p w14:paraId="673EC0B3" w14:textId="48AAB5A7" w:rsidR="00E54E92" w:rsidRPr="00484578" w:rsidRDefault="00E54E92" w:rsidP="00E54E92">
                      <w:pPr>
                        <w:pStyle w:val="Caption"/>
                        <w:rPr>
                          <w:noProof/>
                        </w:rPr>
                      </w:pPr>
                      <w:r>
                        <w:t xml:space="preserve">Figure </w:t>
                      </w:r>
                      <w:fldSimple w:instr=" SEQ Figure \* ARABIC ">
                        <w:r>
                          <w:rPr>
                            <w:noProof/>
                          </w:rPr>
                          <w:t>3</w:t>
                        </w:r>
                      </w:fldSimple>
                      <w:r>
                        <w:t>: Module Depiction of OneSecondTimer</w:t>
                      </w:r>
                    </w:p>
                  </w:txbxContent>
                </v:textbox>
                <w10:wrap type="square"/>
              </v:shape>
            </w:pict>
          </mc:Fallback>
        </mc:AlternateContent>
      </w:r>
      <w:r w:rsidR="0011474E">
        <w:rPr>
          <w:noProof/>
        </w:rPr>
        <w:drawing>
          <wp:anchor distT="0" distB="0" distL="114300" distR="114300" simplePos="0" relativeHeight="251663360" behindDoc="0" locked="0" layoutInCell="1" allowOverlap="1" wp14:anchorId="20ADDAD2" wp14:editId="2ECE44D4">
            <wp:simplePos x="0" y="0"/>
            <wp:positionH relativeFrom="column">
              <wp:posOffset>0</wp:posOffset>
            </wp:positionH>
            <wp:positionV relativeFrom="paragraph">
              <wp:posOffset>2533</wp:posOffset>
            </wp:positionV>
            <wp:extent cx="3092046" cy="2798698"/>
            <wp:effectExtent l="0" t="0" r="0" b="0"/>
            <wp:wrapSquare wrapText="bothSides"/>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2046" cy="2798698"/>
                    </a:xfrm>
                    <a:prstGeom prst="rect">
                      <a:avLst/>
                    </a:prstGeom>
                  </pic:spPr>
                </pic:pic>
              </a:graphicData>
            </a:graphic>
          </wp:anchor>
        </w:drawing>
      </w:r>
    </w:p>
    <w:p w14:paraId="3BE4B230" w14:textId="40F5B8A8" w:rsidR="00CC77D0" w:rsidRDefault="00CC77D0" w:rsidP="00F8542A">
      <w:r>
        <w:tab/>
        <w:t xml:space="preserve">1secTimer is a module that consists of 2 nested modules: countTo100 and countTo10. </w:t>
      </w:r>
      <w:r w:rsidR="00373016">
        <w:t xml:space="preserve">However, all of these modules function similarly and are only nested for speed of operation. 1secTimer is functionally the same as countTo100 and countTo10, except that it counts to 50,000 instead. This is done to ensure that in total, a count of 50,000,000 is reached (50,000 x 100 x 10). </w:t>
      </w:r>
      <w:r w:rsidR="0034164A">
        <w:t xml:space="preserve">At a clock speed of 50 MHz, counting to 50,000,000 clock cycles effectively counts for 1 real second. </w:t>
      </w:r>
    </w:p>
    <w:p w14:paraId="2DB9EE4F" w14:textId="7F8E0D84" w:rsidR="00BC2D83" w:rsidRDefault="00BC2D83" w:rsidP="00F8542A">
      <w:r>
        <w:tab/>
        <w:t xml:space="preserve">1secTimer (and by extension, countTo10 and countTo100) takes in a long active high signal called enable that puts the </w:t>
      </w:r>
      <w:r>
        <w:lastRenderedPageBreak/>
        <w:t xml:space="preserve">module in operational mode. In this mode, it takes in a 1-bit input that will increment an internal counter until it reaches the specified maximum (10, 100 or 50,000) at which point it will output a pulsed 1-bit signal high. </w:t>
      </w:r>
      <w:r w:rsidR="00377391">
        <w:t xml:space="preserve">Importantly, the most nested module takes in an input directly from the global clock. Its output is then fed as an input to its upper-nested version. </w:t>
      </w:r>
      <w:r w:rsidR="00B14C78">
        <w:t xml:space="preserve">As an example, since countTo10 is nested inside countTo100, then countTo100 will only increment when countTo10 has reached its stated maximum (10). This way, when countTo100 outputs, it has actually counted 100x10 clock cycles, not 100. </w:t>
      </w:r>
    </w:p>
    <w:p w14:paraId="274D1F68" w14:textId="77777777" w:rsidR="00783922" w:rsidRDefault="00783922" w:rsidP="00783922">
      <w:pPr>
        <w:keepNext/>
      </w:pPr>
      <w:r>
        <w:rPr>
          <w:noProof/>
        </w:rPr>
        <w:drawing>
          <wp:inline distT="0" distB="0" distL="0" distR="0" wp14:anchorId="7EBAE2F7" wp14:editId="20EB3FBF">
            <wp:extent cx="5943600" cy="378206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07A98C2C" w14:textId="1F0401B4" w:rsidR="00783922" w:rsidRDefault="00783922" w:rsidP="00783922">
      <w:pPr>
        <w:pStyle w:val="Caption"/>
      </w:pPr>
      <w:r>
        <w:t xml:space="preserve">Figure </w:t>
      </w:r>
      <w:fldSimple w:instr=" SEQ Figure \* ARABIC ">
        <w:r w:rsidR="00E54E92">
          <w:rPr>
            <w:noProof/>
          </w:rPr>
          <w:t>4</w:t>
        </w:r>
      </w:fldSimple>
      <w:r>
        <w:t>: Module Depiction of Digit Timer</w:t>
      </w:r>
    </w:p>
    <w:p w14:paraId="2D6AF2A3" w14:textId="073472F0" w:rsidR="008239FA" w:rsidRDefault="008239FA" w:rsidP="00F8542A">
      <w:r>
        <w:tab/>
        <w:t xml:space="preserve">digitTimer is a module </w:t>
      </w:r>
      <w:r w:rsidR="0000580D">
        <w:t xml:space="preserve">that has 2 signals that come and leave externally and 4 signals that it uses to interface with other iterations of itself. </w:t>
      </w:r>
      <w:r w:rsidR="00C44273">
        <w:t xml:space="preserve">This module is non-digits place specific, meaning </w:t>
      </w:r>
      <w:r w:rsidR="000271BC">
        <w:t xml:space="preserve">that it can be used for a tens digit, a ones digit, a hundreds digit and so on non-specifically. </w:t>
      </w:r>
      <w:r w:rsidR="002C771E">
        <w:t xml:space="preserve">The 2 “external” signals are a 1-bit </w:t>
      </w:r>
      <w:r w:rsidR="00ED40B3">
        <w:t>active high signal called reconfig and a 4-bit binary number output</w:t>
      </w:r>
      <w:r w:rsidR="0064387E">
        <w:t>, num_out</w:t>
      </w:r>
      <w:r w:rsidR="00ED40B3">
        <w:t xml:space="preserve">. </w:t>
      </w:r>
      <w:r w:rsidR="00C63000">
        <w:t xml:space="preserve">The reconfig signal comes from the access </w:t>
      </w:r>
      <w:r w:rsidR="00F6469D">
        <w:t>controller and</w:t>
      </w:r>
      <w:r w:rsidR="00C63000">
        <w:t xml:space="preserve"> is only sent upon Game Start. The 4-bit </w:t>
      </w:r>
      <w:r w:rsidR="0065344C">
        <w:t>num_out</w:t>
      </w:r>
      <w:r w:rsidR="00F6469D">
        <w:t xml:space="preserve"> represents the number that the digitTimer is holding. Importantly, since these modules are for a timer, the 4-bit maximum is defined in the module to be decimal 9, not the true 4-bit maximum of F as that would be unwieldy and awkward for a timer. </w:t>
      </w:r>
    </w:p>
    <w:p w14:paraId="7707D7B1" w14:textId="755577E0" w:rsidR="00423198" w:rsidRDefault="002576CD" w:rsidP="00F8542A">
      <w:r>
        <w:tab/>
        <w:t xml:space="preserve">The 4 “interface” signals are 1-bit active high signals that are used to interface with other iterations of itself. DecrementD and DecrementU are </w:t>
      </w:r>
      <w:r w:rsidR="00F7786C">
        <w:t xml:space="preserve">pulsed </w:t>
      </w:r>
      <w:r>
        <w:t xml:space="preserve">signals that come from Downstream or go Upstream to tell the receiver to decrement its internal register. </w:t>
      </w:r>
      <w:r w:rsidR="003B7584">
        <w:t xml:space="preserve">noBorrowD and noBorrowU are long signals that similarly come from Downstream or go Upstream to tell the receiver </w:t>
      </w:r>
      <w:r w:rsidR="009601C3">
        <w:t xml:space="preserve">that it cannot “lend” a 1 to its messenger. </w:t>
      </w:r>
      <w:r w:rsidR="00482FAC">
        <w:t xml:space="preserve">The logic of this module is modeled after how we as humans perceive subtraction—for example, for 22 – 8, a human will look at the ones place and see that 8 cannot be subtracted from 2, </w:t>
      </w:r>
      <w:r w:rsidR="00482FAC">
        <w:lastRenderedPageBreak/>
        <w:t xml:space="preserve">so we look to the tens digit, see that we can “lend” a digit to the ones place and do so to create a mathematical operation that makes sense: 12-8. </w:t>
      </w:r>
    </w:p>
    <w:p w14:paraId="41E82E49" w14:textId="77777777" w:rsidR="000F07F8" w:rsidRDefault="00365471" w:rsidP="00F8542A">
      <w:r>
        <w:tab/>
        <w:t xml:space="preserve">By default, the noBorrowD signals (outputs) are set long high when reconfig is pressed—in other words, when a 9 is loaded to the internal register the module tells its downstream neighbor that it has numbers to lend. </w:t>
      </w:r>
      <w:r w:rsidR="00081325">
        <w:t>When the internal register counts down to 0</w:t>
      </w:r>
      <w:r w:rsidR="00B77258">
        <w:t xml:space="preserve"> as a result of DecrementD signals</w:t>
      </w:r>
      <w:r w:rsidR="00081325">
        <w:t xml:space="preserve">, it checks if noBorrowU </w:t>
      </w:r>
      <w:r w:rsidR="008B60B0">
        <w:t xml:space="preserve">(inputs) </w:t>
      </w:r>
      <w:r w:rsidR="00081325">
        <w:t>is low—the signal from its upstream neighbor indicating that it CAN borrow</w:t>
      </w:r>
      <w:r w:rsidR="009739C1">
        <w:t xml:space="preserve">—and if it is, it sends a DecrementU </w:t>
      </w:r>
      <w:r w:rsidR="008B60B0">
        <w:t xml:space="preserve">(outputs) </w:t>
      </w:r>
      <w:r w:rsidR="009739C1">
        <w:t xml:space="preserve">signal and resets its own internal counter to 9. </w:t>
      </w:r>
      <w:r w:rsidR="00E17771">
        <w:t xml:space="preserve">If it is not, then it holds its register at 0 and outputs noBorrowD high—indicating to its downstream neighbor that there is no higher order digits that it can borrow from. </w:t>
      </w:r>
    </w:p>
    <w:p w14:paraId="389AB2FF" w14:textId="04AE9607" w:rsidR="00365471" w:rsidRDefault="000F07F8" w:rsidP="000F07F8">
      <w:pPr>
        <w:ind w:firstLine="720"/>
      </w:pPr>
      <w:r>
        <w:t>Importantly, in Figure 1 the leftmost Digit Timer does not have its DecrementU or noBorrowD signal drawn. As this is the most significant digit of the timer, the tens spot, noBorrowD is set to always 1 to ensure that it does not try to lend from a fictional hundreds spot that doesn’t exist. DecrementU is not used</w:t>
      </w:r>
      <w:r w:rsidRPr="000F07F8">
        <w:t xml:space="preserve"> </w:t>
      </w:r>
      <w:r>
        <w:t>anywhere then, so where it is mapped is not important.</w:t>
      </w:r>
    </w:p>
    <w:p w14:paraId="42CA53D7" w14:textId="192A2D8A" w:rsidR="00D724D7" w:rsidRDefault="00D724D7" w:rsidP="00F8542A">
      <w:r>
        <w:t>Other modules not listed are legacy code from the previous iteration, but in short:</w:t>
      </w:r>
    </w:p>
    <w:p w14:paraId="0221CADF" w14:textId="25B4554D" w:rsidR="00D724D7" w:rsidRDefault="00D724D7" w:rsidP="00F8542A">
      <w:r>
        <w:t xml:space="preserve">Button Shaper outputs a single clock cycle active high signal whenever it detects that its input has gone low. It will only send out another pulsed signal after input has gone back to high, then low again. </w:t>
      </w:r>
    </w:p>
    <w:p w14:paraId="12393022" w14:textId="47788B87" w:rsidR="00D724D7" w:rsidRDefault="005C5208" w:rsidP="00F8542A">
      <w:r>
        <w:t xml:space="preserve">Load Register passes its 4-bit input to 4-bit output whenever it receives a 1-bit load signal from the Access Controller. This load signal is shaped from Button Shaper and is in reality the push of the Player’s LOAD button. </w:t>
      </w:r>
    </w:p>
    <w:p w14:paraId="75AEE985" w14:textId="77777777" w:rsidR="00297C1B" w:rsidRDefault="00297C1B" w:rsidP="00297C1B">
      <w:pPr>
        <w:keepNext/>
      </w:pPr>
      <w:r>
        <w:rPr>
          <w:noProof/>
        </w:rPr>
        <w:drawing>
          <wp:inline distT="0" distB="0" distL="0" distR="0" wp14:anchorId="2EB941A9" wp14:editId="3D6C6999">
            <wp:extent cx="5426666" cy="385316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43166" cy="3864881"/>
                    </a:xfrm>
                    <a:prstGeom prst="rect">
                      <a:avLst/>
                    </a:prstGeom>
                  </pic:spPr>
                </pic:pic>
              </a:graphicData>
            </a:graphic>
          </wp:inline>
        </w:drawing>
      </w:r>
    </w:p>
    <w:p w14:paraId="6373F473" w14:textId="492373C2" w:rsidR="00E41732" w:rsidRDefault="00297C1B" w:rsidP="00297C1B">
      <w:pPr>
        <w:pStyle w:val="Caption"/>
      </w:pPr>
      <w:r>
        <w:t xml:space="preserve">Figure </w:t>
      </w:r>
      <w:fldSimple w:instr=" SEQ Figure \* ARABIC ">
        <w:r w:rsidR="00E54E92">
          <w:rPr>
            <w:noProof/>
          </w:rPr>
          <w:t>5</w:t>
        </w:r>
      </w:fldSimple>
      <w:r>
        <w:t>: Finite State Machine for Modified Access Controller</w:t>
      </w:r>
    </w:p>
    <w:p w14:paraId="54FE2B38" w14:textId="79BFF6B4" w:rsidR="00297C1B" w:rsidRDefault="00297C1B" w:rsidP="00297C1B">
      <w:r>
        <w:lastRenderedPageBreak/>
        <w:tab/>
      </w:r>
      <w:r w:rsidR="008D7374">
        <w:t xml:space="preserve">Depicted in Figure 5 is the modified FSM for the Access Controller. After VERIFY, 4 new states have been added that correspond to correct operation of the game. In TIMER RECONFIG, all player inputs are blocked, the reconfig signal is set high and immediately moves to PRE-GAME START. </w:t>
      </w:r>
      <w:r w:rsidR="00FD0030">
        <w:t xml:space="preserve">For implementation of the bonus feature, the internal signal score_enable is set to 0 during TIMER RECONFIG for correct looping </w:t>
      </w:r>
      <w:r w:rsidR="00E54E92">
        <w:t>behavior</w:t>
      </w:r>
      <w:r w:rsidR="00FD0030">
        <w:t xml:space="preserve">. </w:t>
      </w:r>
      <w:r w:rsidR="007102BB">
        <w:t xml:space="preserve">During PRE-GAME START, reconfig is set back low to ensure that it was only high for one clock cycle. In addition, it waits until Button Push is high—the shaped signal coming from the Game Start button—before setting timer_enable to high and moving to GAME IN PROGRESS. </w:t>
      </w:r>
    </w:p>
    <w:p w14:paraId="1A2AD4FE" w14:textId="5D687380" w:rsidR="007102BB" w:rsidRDefault="007102BB" w:rsidP="00297C1B">
      <w:r>
        <w:tab/>
        <w:t xml:space="preserve">During GAME IN PROGRESS, player inputs are finally unblocked and all inputs are passed to outputs. Once the timeOut signal has gone high—from the timer reaching 0 seconds—the system moves to the last state, GAME OVER. In GAME OVER, timer_enable is set low to turn off the function and all player inputs are blocked again. </w:t>
      </w:r>
      <w:r w:rsidR="00757891">
        <w:t xml:space="preserve">Importantly, in this stage the bonus feature must be implemented: an internal signal named score_enable is set to 1, changing the output of the muxes to the score counter instead of the sum display. </w:t>
      </w:r>
      <w:r w:rsidR="00C03BC7">
        <w:t xml:space="preserve">The system remains in GAME OVER until it detects that the Game Start button has been pressed again, after which it moves back to TIMER RECONFIG and the cycle begins anew. </w:t>
      </w:r>
    </w:p>
    <w:p w14:paraId="0B23E898" w14:textId="00713C0F" w:rsidR="001730EB" w:rsidRPr="00297C1B" w:rsidRDefault="001730EB" w:rsidP="00297C1B">
      <w:r>
        <w:tab/>
        <w:t xml:space="preserve">For the implementation of the bonus feature, the score counting mechanism, an internal counter records how many correct matches there were during GAME IN PROGRESS and divides that number by 10 to get the tens digit and computes the modulo of the number to obtain the ones digit. These two numbers are then passed into separate 7-segment decoders to obtain a 7-segment display version of them. These decoded scores are sent to the mux, which only shifts values when select is switched high—only possible in the GAME OVER state. </w:t>
      </w:r>
      <w:r w:rsidR="008A2454">
        <w:t xml:space="preserve">When GAME OVER is exited, the mux switches back to the normal sum display, as depicted in Figure 2. </w:t>
      </w:r>
      <w:r>
        <w:t xml:space="preserve"> </w:t>
      </w:r>
    </w:p>
    <w:p w14:paraId="2A364A5F" w14:textId="3EFDD188" w:rsidR="00E41732" w:rsidRDefault="00E41732" w:rsidP="00E41732">
      <w:pPr>
        <w:pStyle w:val="Heading1"/>
      </w:pPr>
      <w:r>
        <w:t>Simulation Results</w:t>
      </w:r>
    </w:p>
    <w:p w14:paraId="2A5C1C09" w14:textId="2AAC3FA4" w:rsidR="00E41732" w:rsidRDefault="00E41732" w:rsidP="00E41732"/>
    <w:p w14:paraId="1480B16E" w14:textId="77777777" w:rsidR="00727A9F" w:rsidRDefault="00727A9F" w:rsidP="00727A9F">
      <w:pPr>
        <w:keepNext/>
      </w:pPr>
      <w:r>
        <w:rPr>
          <w:noProof/>
        </w:rPr>
        <w:drawing>
          <wp:inline distT="0" distB="0" distL="0" distR="0" wp14:anchorId="6C759252" wp14:editId="33C1CD15">
            <wp:extent cx="5943600" cy="27197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2D123D29" w14:textId="3C129718" w:rsidR="00E41732" w:rsidRDefault="00727A9F" w:rsidP="00727A9F">
      <w:pPr>
        <w:pStyle w:val="Caption"/>
      </w:pPr>
      <w:r>
        <w:t xml:space="preserve">Figure </w:t>
      </w:r>
      <w:fldSimple w:instr=" SEQ Figure \* ARABIC ">
        <w:r w:rsidR="00E54E92">
          <w:rPr>
            <w:noProof/>
          </w:rPr>
          <w:t>6</w:t>
        </w:r>
      </w:fldSimple>
      <w:r>
        <w:t>: Simulation Results of RNG Module</w:t>
      </w:r>
    </w:p>
    <w:p w14:paraId="38F40B45" w14:textId="009EA0C8" w:rsidR="00727A9F" w:rsidRDefault="00727A9F" w:rsidP="00727A9F">
      <w:r>
        <w:lastRenderedPageBreak/>
        <w:tab/>
        <w:t xml:space="preserve">Pictured above in Figure </w:t>
      </w:r>
      <w:r w:rsidR="004F2E51">
        <w:t>6</w:t>
      </w:r>
      <w:r w:rsidR="000166C7">
        <w:t xml:space="preserve"> is the output waveform of the RNG module. When buttonPush is low (normal operation for a pushbutton) for 4 clock cycles, the output is incremented to 4 one at a time. </w:t>
      </w:r>
      <w:r w:rsidR="008453FF">
        <w:t xml:space="preserve">After an arbitrary amount of time, buttonPush is set low again for 12 clock cycles and the output increases again one at a time until it reaches </w:t>
      </w:r>
      <w:r w:rsidR="00923C45">
        <w:t>F</w:t>
      </w:r>
      <w:r w:rsidR="008453FF">
        <w:t xml:space="preserve">, at which point it will overflow and roll back to 0. </w:t>
      </w:r>
      <w:r w:rsidR="0047454E">
        <w:t xml:space="preserve">This behavior is desired, as this will be how we ensure that the output is always a number between 0 and F. </w:t>
      </w:r>
    </w:p>
    <w:p w14:paraId="30C69732" w14:textId="77777777" w:rsidR="00E83311" w:rsidRDefault="00E83311" w:rsidP="00E83311">
      <w:pPr>
        <w:keepNext/>
      </w:pPr>
      <w:r>
        <w:rPr>
          <w:noProof/>
        </w:rPr>
        <w:drawing>
          <wp:inline distT="0" distB="0" distL="0" distR="0" wp14:anchorId="39EDBE79" wp14:editId="0B511C94">
            <wp:extent cx="5943600" cy="2862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14:paraId="10098BDD" w14:textId="377246E1" w:rsidR="00E83311" w:rsidRDefault="00E83311" w:rsidP="00E83311">
      <w:pPr>
        <w:pStyle w:val="Caption"/>
      </w:pPr>
      <w:r>
        <w:t xml:space="preserve">Figure </w:t>
      </w:r>
      <w:fldSimple w:instr=" SEQ Figure \* ARABIC ">
        <w:r w:rsidR="00E54E92">
          <w:rPr>
            <w:noProof/>
          </w:rPr>
          <w:t>7</w:t>
        </w:r>
      </w:fldSimple>
      <w:r>
        <w:t>: Output Waveform of Modified 1secTimer, First Output</w:t>
      </w:r>
    </w:p>
    <w:p w14:paraId="33A5F33C" w14:textId="77777777" w:rsidR="00E83311" w:rsidRDefault="00E83311" w:rsidP="00E83311">
      <w:pPr>
        <w:keepNext/>
      </w:pPr>
      <w:r>
        <w:rPr>
          <w:noProof/>
        </w:rPr>
        <w:drawing>
          <wp:inline distT="0" distB="0" distL="0" distR="0" wp14:anchorId="2BD4888C" wp14:editId="3E8BAB85">
            <wp:extent cx="5943600" cy="2891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04D8B3DF" w14:textId="1984D8AA" w:rsidR="00E83311" w:rsidRDefault="00E83311" w:rsidP="00E83311">
      <w:pPr>
        <w:pStyle w:val="Caption"/>
      </w:pPr>
      <w:r>
        <w:t xml:space="preserve">Figure </w:t>
      </w:r>
      <w:fldSimple w:instr=" SEQ Figure \* ARABIC ">
        <w:r w:rsidR="00E54E92">
          <w:rPr>
            <w:noProof/>
          </w:rPr>
          <w:t>8</w:t>
        </w:r>
      </w:fldSimple>
      <w:r>
        <w:t>: Output Waveform of Modified 1secTimer, Second Output</w:t>
      </w:r>
    </w:p>
    <w:p w14:paraId="10250CDE" w14:textId="0B6F3F3D" w:rsidR="00E83311" w:rsidRDefault="00E83311" w:rsidP="00E83311">
      <w:r>
        <w:tab/>
        <w:t>Depicted above in Figures</w:t>
      </w:r>
      <w:r w:rsidR="00412639">
        <w:t xml:space="preserve"> </w:t>
      </w:r>
      <w:r w:rsidR="004F2E51">
        <w:t>7</w:t>
      </w:r>
      <w:r>
        <w:t xml:space="preserve"> and </w:t>
      </w:r>
      <w:r w:rsidR="004F2E51">
        <w:t xml:space="preserve">8 </w:t>
      </w:r>
      <w:r>
        <w:t xml:space="preserve">are the waveforms of the modified 1secTimer. </w:t>
      </w:r>
      <w:r w:rsidR="00E1652C">
        <w:t xml:space="preserve">While the real 1secTimer needs to count to 50,000,000, this would be unfeasible for testing purposes so the final count was modified to be 24 </w:t>
      </w:r>
      <w:r w:rsidR="001F55D3">
        <w:t xml:space="preserve">(4x3x2) </w:t>
      </w:r>
      <w:r w:rsidR="00E1652C">
        <w:t xml:space="preserve">as a proof of concept. </w:t>
      </w:r>
      <w:r w:rsidR="001F55D3">
        <w:t xml:space="preserve">This means that all outputs should be separated by </w:t>
      </w:r>
      <w:r w:rsidR="001F55D3">
        <w:lastRenderedPageBreak/>
        <w:t xml:space="preserve">24 clock cycles. </w:t>
      </w:r>
      <w:r w:rsidR="00BE02A3">
        <w:t xml:space="preserve">The signal highlighted in the above figures, count_out, is the output of the highest level module, i.e. the one that needs to be separated by 24 clock cycles. </w:t>
      </w:r>
      <w:r w:rsidR="00390797">
        <w:t>Counter_wire and counter/counter_wire represent the nested signals from one module to another.</w:t>
      </w:r>
      <w:r w:rsidR="00BE6283">
        <w:t xml:space="preserve"> </w:t>
      </w:r>
    </w:p>
    <w:p w14:paraId="33E26F6B" w14:textId="34ED6F1C" w:rsidR="00BE6283" w:rsidRDefault="00BE6283" w:rsidP="00E83311">
      <w:r>
        <w:tab/>
        <w:t>As can be seen, counter/counter_wire is high every 2 clock cycles, and counter_wire is high for every 3 counter/counter_wire highs. Counter_out is then only high for every 4 counter_wire highs.</w:t>
      </w:r>
      <w:r w:rsidR="00E412E9">
        <w:t xml:space="preserve"> As a quick proof of function, we can look at the marker in yellow—the first total output occurs at 730 ns and the second one at 1210 ns, a difference of 480 ns. In our testbench (Appendix </w:t>
      </w:r>
      <w:r w:rsidR="004F2E51">
        <w:t>C</w:t>
      </w:r>
      <w:r w:rsidR="00E412E9">
        <w:t xml:space="preserve">) the clock cycle is defined to be 20 ns long, indicating that there are 24 clock cycles between outputs: a perfect match. </w:t>
      </w:r>
    </w:p>
    <w:p w14:paraId="318E0FD7" w14:textId="77777777" w:rsidR="00616B28" w:rsidRDefault="00616B28" w:rsidP="00616B28">
      <w:pPr>
        <w:keepNext/>
      </w:pPr>
      <w:r>
        <w:rPr>
          <w:noProof/>
        </w:rPr>
        <w:drawing>
          <wp:inline distT="0" distB="0" distL="0" distR="0" wp14:anchorId="346C3B4B" wp14:editId="54EA6F36">
            <wp:extent cx="5943600" cy="2062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51BA9517" w14:textId="3B87BFEE" w:rsidR="00616B28" w:rsidRDefault="00616B28" w:rsidP="00616B28">
      <w:pPr>
        <w:pStyle w:val="Caption"/>
      </w:pPr>
      <w:r>
        <w:t xml:space="preserve">Figure </w:t>
      </w:r>
      <w:fldSimple w:instr=" SEQ Figure \* ARABIC ">
        <w:r w:rsidR="00E54E92">
          <w:rPr>
            <w:noProof/>
          </w:rPr>
          <w:t>9</w:t>
        </w:r>
      </w:fldSimple>
      <w:r>
        <w:t>: Output Waveform of 3 digitTimer Modules</w:t>
      </w:r>
    </w:p>
    <w:p w14:paraId="59B56744" w14:textId="7801E9A7" w:rsidR="00616B28" w:rsidRDefault="002D6960" w:rsidP="00616B28">
      <w:r>
        <w:tab/>
        <w:t xml:space="preserve">Depicted above in Figure </w:t>
      </w:r>
      <w:r w:rsidR="00772DB2">
        <w:t>9</w:t>
      </w:r>
      <w:r>
        <w:t xml:space="preserve"> is the output waveform of 3 instances of digitTimer counting down from 999 to 0. </w:t>
      </w:r>
      <w:r w:rsidR="005F1436">
        <w:t xml:space="preserve">While it is impossible to read what is happening in onesDigit, what is important is to notice the operation of hundredsDigit and tensDigit. From these, the operation of tensDigit to onesDigit can be inferred since these modules are all instances of each other. </w:t>
      </w:r>
      <w:r w:rsidR="00755E9B">
        <w:t xml:space="preserve">It takes 10 changes of tensDigit to decrement hundredsDigit by one, indicating that </w:t>
      </w:r>
      <w:r w:rsidR="00695BE0">
        <w:t>tensDigit</w:t>
      </w:r>
      <w:r w:rsidR="00755E9B">
        <w:t xml:space="preserve"> is correctly counting down from 9 to 0</w:t>
      </w:r>
      <w:r w:rsidR="00B21BFB">
        <w:t xml:space="preserve">, and then looping back to 9. </w:t>
      </w:r>
      <w:r w:rsidR="00E339A1">
        <w:t>At the yellow marker, when the hundredsDigit is just about to turn to 0, we can see a little further down that the instan</w:t>
      </w:r>
      <w:r w:rsidR="008967EC">
        <w:t>t</w:t>
      </w:r>
      <w:r w:rsidR="00E339A1">
        <w:t xml:space="preserve"> that hundredsDigit turns to 0 it </w:t>
      </w:r>
      <w:r w:rsidR="00E16B15">
        <w:t xml:space="preserve">detects that noBorrow_1100 (the borrow signal from a theoretical thousands digit) is 1, </w:t>
      </w:r>
      <w:r w:rsidR="00E339A1">
        <w:t>chang</w:t>
      </w:r>
      <w:r w:rsidR="00EB6734">
        <w:t>ing</w:t>
      </w:r>
      <w:r w:rsidR="00E339A1">
        <w:t xml:space="preserve"> its output noBorrow</w:t>
      </w:r>
      <w:r w:rsidR="001B1DAB">
        <w:t>_</w:t>
      </w:r>
      <w:r w:rsidR="00E339A1">
        <w:t xml:space="preserve">110 from zero to one indicating to tensDigit that it cannot borrow any more from it. </w:t>
      </w:r>
      <w:r w:rsidR="00982E26">
        <w:t>Ten digit changes later in tensDigit it sees that noBorrow</w:t>
      </w:r>
      <w:r w:rsidR="001B1DAB">
        <w:t>_</w:t>
      </w:r>
      <w:r w:rsidR="00982E26">
        <w:t>110 is high and changes its own noBorrow</w:t>
      </w:r>
      <w:r w:rsidR="001B1DAB">
        <w:t>_</w:t>
      </w:r>
      <w:r w:rsidR="00982E26">
        <w:t xml:space="preserve">11 from zero to high indicating to onesDigit that it cannot borrow more. </w:t>
      </w:r>
      <w:r w:rsidR="001B1DAB">
        <w:t>onesDigit replicates this behavior and after 10 of its own digit changes, it changes its output noBorrow_1</w:t>
      </w:r>
      <w:r w:rsidR="00D22F2E">
        <w:t xml:space="preserve">. </w:t>
      </w:r>
    </w:p>
    <w:p w14:paraId="5A402A2A" w14:textId="6A9E6585" w:rsidR="00AF424D" w:rsidRDefault="00AF424D" w:rsidP="00616B28"/>
    <w:p w14:paraId="59A99E78" w14:textId="384BFFEE" w:rsidR="00AF424D" w:rsidRDefault="00AF424D" w:rsidP="00AF424D">
      <w:pPr>
        <w:pStyle w:val="Heading1"/>
      </w:pPr>
      <w:r>
        <w:t>FPGA Board Testing Results</w:t>
      </w:r>
    </w:p>
    <w:p w14:paraId="56A61863" w14:textId="3D028061" w:rsidR="00AF424D" w:rsidRDefault="00AF424D" w:rsidP="00AF424D"/>
    <w:p w14:paraId="2403F117" w14:textId="686B3885" w:rsidR="00AF424D" w:rsidRDefault="00AF424D" w:rsidP="00AF424D">
      <w:r>
        <w:tab/>
        <w:t xml:space="preserve">Depicted below are pictures of the FPGA in various, key stages of operation. The captions for each picture explain what step is depicted. </w:t>
      </w:r>
    </w:p>
    <w:p w14:paraId="4C7D3C64" w14:textId="77777777" w:rsidR="0050752A" w:rsidRDefault="0050752A" w:rsidP="0050752A">
      <w:pPr>
        <w:keepNext/>
      </w:pPr>
      <w:r>
        <w:rPr>
          <w:noProof/>
        </w:rPr>
        <w:lastRenderedPageBreak/>
        <w:drawing>
          <wp:inline distT="0" distB="0" distL="0" distR="0" wp14:anchorId="7C66AA7C" wp14:editId="5E18C2EE">
            <wp:extent cx="79248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74642F70" w14:textId="23B96269" w:rsidR="00AF424D" w:rsidRDefault="0050752A" w:rsidP="0050752A">
      <w:pPr>
        <w:pStyle w:val="Caption"/>
      </w:pPr>
      <w:r>
        <w:t xml:space="preserve">Figure </w:t>
      </w:r>
      <w:fldSimple w:instr=" SEQ Figure \* ARABIC ">
        <w:r w:rsidR="00E54E92">
          <w:rPr>
            <w:noProof/>
          </w:rPr>
          <w:t>10</w:t>
        </w:r>
      </w:fldSimple>
      <w:r>
        <w:t>: FPGA After Logging In: Pre-Game Start</w:t>
      </w:r>
    </w:p>
    <w:p w14:paraId="1C9E483E" w14:textId="77777777" w:rsidR="0050752A" w:rsidRDefault="0050752A" w:rsidP="0050752A">
      <w:pPr>
        <w:keepNext/>
      </w:pPr>
      <w:r>
        <w:rPr>
          <w:noProof/>
        </w:rPr>
        <w:lastRenderedPageBreak/>
        <w:drawing>
          <wp:inline distT="0" distB="0" distL="0" distR="0" wp14:anchorId="3672257A" wp14:editId="0579DD0B">
            <wp:extent cx="79248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562EF08" w14:textId="0A38A2F4" w:rsidR="0050752A" w:rsidRDefault="0050752A" w:rsidP="0050752A">
      <w:pPr>
        <w:pStyle w:val="Caption"/>
      </w:pPr>
      <w:r>
        <w:t xml:space="preserve">Figure </w:t>
      </w:r>
      <w:fldSimple w:instr=" SEQ Figure \* ARABIC ">
        <w:r w:rsidR="00E54E92">
          <w:rPr>
            <w:noProof/>
          </w:rPr>
          <w:t>11</w:t>
        </w:r>
      </w:fldSimple>
      <w:r>
        <w:t>: Game in Progress</w:t>
      </w:r>
    </w:p>
    <w:p w14:paraId="1A139B94" w14:textId="77777777" w:rsidR="0050752A" w:rsidRDefault="0050752A" w:rsidP="0050752A">
      <w:pPr>
        <w:keepNext/>
      </w:pPr>
      <w:r>
        <w:rPr>
          <w:noProof/>
        </w:rPr>
        <w:lastRenderedPageBreak/>
        <w:drawing>
          <wp:inline distT="0" distB="0" distL="0" distR="0" wp14:anchorId="0E360F1C" wp14:editId="21488699">
            <wp:extent cx="7924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6A271F4D" w14:textId="65C26B88" w:rsidR="0050752A" w:rsidRDefault="0050752A" w:rsidP="0050752A">
      <w:pPr>
        <w:pStyle w:val="Caption"/>
      </w:pPr>
      <w:r>
        <w:t xml:space="preserve">Figure </w:t>
      </w:r>
      <w:fldSimple w:instr=" SEQ Figure \* ARABIC ">
        <w:r w:rsidR="00E54E92">
          <w:rPr>
            <w:noProof/>
          </w:rPr>
          <w:t>12</w:t>
        </w:r>
      </w:fldSimple>
      <w:r>
        <w:t>: Game Over with Score Depicted</w:t>
      </w:r>
    </w:p>
    <w:p w14:paraId="5C102AC0" w14:textId="77777777" w:rsidR="0050752A" w:rsidRDefault="0050752A" w:rsidP="0050752A">
      <w:pPr>
        <w:keepNext/>
      </w:pPr>
      <w:r>
        <w:rPr>
          <w:noProof/>
        </w:rPr>
        <w:lastRenderedPageBreak/>
        <w:drawing>
          <wp:inline distT="0" distB="0" distL="0" distR="0" wp14:anchorId="7D09822C" wp14:editId="5EE50769">
            <wp:extent cx="7924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69ED7ED1" w14:textId="4D914647" w:rsidR="0050752A" w:rsidRDefault="0050752A" w:rsidP="0050752A">
      <w:pPr>
        <w:pStyle w:val="Caption"/>
      </w:pPr>
      <w:r>
        <w:t xml:space="preserve">Figure </w:t>
      </w:r>
      <w:fldSimple w:instr=" SEQ Figure \* ARABIC ">
        <w:r w:rsidR="00E54E92">
          <w:rPr>
            <w:noProof/>
          </w:rPr>
          <w:t>13</w:t>
        </w:r>
      </w:fldSimple>
      <w:r>
        <w:t>: Pre-Game Start of Game 2</w:t>
      </w:r>
    </w:p>
    <w:p w14:paraId="152CC2F8" w14:textId="42A7A10E" w:rsidR="0050752A" w:rsidRDefault="0050752A" w:rsidP="0050752A">
      <w:r>
        <w:lastRenderedPageBreak/>
        <w:tab/>
        <w:t xml:space="preserve">It is important to note that in Figure </w:t>
      </w:r>
      <w:r w:rsidR="001A5326">
        <w:t>12</w:t>
      </w:r>
      <w:r>
        <w:t xml:space="preserve"> while it may look like the score depicted is actually the sum of RNG and Player 1, it is not. The correct score LED is off, indicating that the game is over as well as the 3</w:t>
      </w:r>
      <w:r w:rsidRPr="0050752A">
        <w:rPr>
          <w:vertAlign w:val="superscript"/>
        </w:rPr>
        <w:t>rd</w:t>
      </w:r>
      <w:r>
        <w:t xml:space="preserve"> display showing 0 instead of being off. </w:t>
      </w:r>
    </w:p>
    <w:p w14:paraId="41A392C2" w14:textId="3B4C90CB" w:rsidR="001A206E" w:rsidRDefault="000A683F" w:rsidP="0050752A">
      <w:r>
        <w:t xml:space="preserve">Several video demos are shown below illustrating key functions of the new game. </w:t>
      </w:r>
    </w:p>
    <w:p w14:paraId="035B846E" w14:textId="05E35040" w:rsidR="006D4AB5" w:rsidRDefault="00000000" w:rsidP="0050752A">
      <w:hyperlink r:id="rId20" w:history="1">
        <w:r w:rsidR="001B4DEC" w:rsidRPr="00F02CB4">
          <w:rPr>
            <w:rStyle w:val="Hyperlink"/>
          </w:rPr>
          <w:t>https://drive.google.com/file/d/1EGNSd8g9HJ9wQEqASp-rZ16MK3skOBR-/view?usp=share_link</w:t>
        </w:r>
      </w:hyperlink>
    </w:p>
    <w:p w14:paraId="4658EFB8" w14:textId="4E62BDB1" w:rsidR="001B4DEC" w:rsidRDefault="001B4DEC" w:rsidP="0050752A">
      <w:r>
        <w:tab/>
        <w:t>The video demo above depicts what the board should look like after correctly logging in. A 99 should be displayed on the timer portion and all player inputs should be locked out. When the Game Start button is pressed, the timer begins counting down from 99 and the game has begun.</w:t>
      </w:r>
    </w:p>
    <w:p w14:paraId="3D141B6C" w14:textId="2E94D611" w:rsidR="001B4DEC" w:rsidRDefault="00000000" w:rsidP="0050752A">
      <w:hyperlink r:id="rId21" w:history="1">
        <w:r w:rsidR="00AF6C5C" w:rsidRPr="00F02CB4">
          <w:rPr>
            <w:rStyle w:val="Hyperlink"/>
          </w:rPr>
          <w:t>https://drive.google.com/file/d/10DozI-mu0b0nq8crwDgMqS1due3Z9xwN/view?usp=share_link</w:t>
        </w:r>
      </w:hyperlink>
    </w:p>
    <w:p w14:paraId="056CCAC9" w14:textId="45C06707" w:rsidR="00AF6C5C" w:rsidRDefault="00AF6C5C" w:rsidP="0050752A">
      <w:r>
        <w:tab/>
        <w:t xml:space="preserve">The video above demonstrates the functionality of the RNG button and an example round being played. The player will hold the RNG button for as long as they wish to generate a number, and then attempt to match that number to 15 using their slide switches. If the sum is correct, the matching LED will turn on. </w:t>
      </w:r>
    </w:p>
    <w:p w14:paraId="013D4792" w14:textId="4A8B445A" w:rsidR="00AF6C5C" w:rsidRDefault="00000000" w:rsidP="0050752A">
      <w:hyperlink r:id="rId22" w:history="1">
        <w:r w:rsidR="005264B9" w:rsidRPr="00F02CB4">
          <w:rPr>
            <w:rStyle w:val="Hyperlink"/>
          </w:rPr>
          <w:t>https://drive.google.com/file/d/1yrBwHdfnqTjIFGQVVAFpznf_sbw16nY6/view?usp=share_link</w:t>
        </w:r>
      </w:hyperlink>
    </w:p>
    <w:p w14:paraId="4EDDE8A6" w14:textId="73C7F044" w:rsidR="005264B9" w:rsidRDefault="005264B9" w:rsidP="0050752A">
      <w:r>
        <w:tab/>
        <w:t xml:space="preserve">The video above shows the functionality of the score counter. After the timer has reached 0 seconds, the middle two displays will change to the score counter display instead of just sum. In the scenario depicted in the demo, 4 correct matches have been done. </w:t>
      </w:r>
    </w:p>
    <w:p w14:paraId="588F54D4" w14:textId="3AC396FC" w:rsidR="00D039AD" w:rsidRDefault="00000000" w:rsidP="0050752A">
      <w:hyperlink r:id="rId23" w:history="1">
        <w:r w:rsidR="00D039AD" w:rsidRPr="00B62254">
          <w:rPr>
            <w:rStyle w:val="Hyperlink"/>
          </w:rPr>
          <w:t>https://drive.google.com/file/d/1Mcj7-ZlvStBLn5D8iwJH94jFhoO-n1UE/view?usp=share_link</w:t>
        </w:r>
      </w:hyperlink>
    </w:p>
    <w:p w14:paraId="328852C8" w14:textId="0EBB6C36" w:rsidR="002A5724" w:rsidRDefault="002A5724" w:rsidP="0050752A">
      <w:r>
        <w:tab/>
        <w:t>The video demo above depicts the Game Over state and the beginning of a second</w:t>
      </w:r>
      <w:r w:rsidR="008862E2">
        <w:t xml:space="preserve"> iteration</w:t>
      </w:r>
      <w:r>
        <w:t xml:space="preserve"> of gameplay. </w:t>
      </w:r>
      <w:r w:rsidR="008862E2">
        <w:t xml:space="preserve">In the Game Over state, all the player inputs will be locked out with the only way to progress being pushing the Game Start button. </w:t>
      </w:r>
      <w:r w:rsidR="00AA72A5">
        <w:t xml:space="preserve">Once this is done, 99 is loaded back into the timer and the middle two displays switch from displaying score to displaying sum again. After this, a second push of Game Start counts the timer down again—signifying a new round of the game. </w:t>
      </w:r>
    </w:p>
    <w:p w14:paraId="12E35D87" w14:textId="01021967" w:rsidR="0027397C" w:rsidRDefault="0027397C" w:rsidP="0027397C">
      <w:pPr>
        <w:pStyle w:val="Heading1"/>
      </w:pPr>
      <w:r>
        <w:t>Conclusion</w:t>
      </w:r>
    </w:p>
    <w:p w14:paraId="48952FBA" w14:textId="1E54CBF7" w:rsidR="0027397C" w:rsidRDefault="0027397C" w:rsidP="0027397C"/>
    <w:p w14:paraId="08D7B2A7" w14:textId="77777777" w:rsidR="006C64D0" w:rsidRDefault="0027397C" w:rsidP="0027397C">
      <w:r>
        <w:tab/>
        <w:t xml:space="preserve">This new iteration of the game shifts the mental-binary game from a 2-player game to a single player game, increasing replayability and skill level required. </w:t>
      </w:r>
      <w:r w:rsidR="00821A55">
        <w:t xml:space="preserve">The implementation of the bonus feature was actually the hardest feature to create—far more difficult than the timer and </w:t>
      </w:r>
      <w:r w:rsidR="008E2D60">
        <w:t>digit displays</w:t>
      </w:r>
      <w:r w:rsidR="00821A55">
        <w:t>.</w:t>
      </w:r>
      <w:r w:rsidR="008E2D60">
        <w:t xml:space="preserve"> </w:t>
      </w:r>
      <w:r w:rsidR="0073530B">
        <w:t xml:space="preserve">To do so, a shaped signal from the RNG pushbutton needed to be created for timing reasons. </w:t>
      </w:r>
    </w:p>
    <w:p w14:paraId="3621760F" w14:textId="1D5A61DE" w:rsidR="0027397C" w:rsidRDefault="0073530B" w:rsidP="006C64D0">
      <w:pPr>
        <w:ind w:firstLine="720"/>
      </w:pPr>
      <w:r>
        <w:t xml:space="preserve">Detection of a single correct answer is done whenever RNG is pressed, not when player 1’s Load button is pressed, as there is no way to check the next output of the Adder module at the initial rising edge. </w:t>
      </w:r>
      <w:r w:rsidR="006C64D0">
        <w:t xml:space="preserve">To remedy this, the Adder output is checked at every RNG push. Logically, a player will either keep trying to match an RNG number or move on to a different one. In both cases, at every RNG push the Adder output will be incorrect and the internal register doesn’t increment. A player will only be correct if they match the RNG number and then press the RNG button to move on to a new number. In this situation, at the rising edge of RNG pushbutton, the adder output is checked and found to be correct, and the internal register is incremented. </w:t>
      </w:r>
    </w:p>
    <w:p w14:paraId="05D628F0" w14:textId="546860E2" w:rsidR="00FF6CD5" w:rsidRDefault="000372F9" w:rsidP="00E54E92">
      <w:pPr>
        <w:ind w:firstLine="720"/>
      </w:pPr>
      <w:r>
        <w:lastRenderedPageBreak/>
        <w:t xml:space="preserve">The unintended side effect of coding the score counter like this is that it relies on players to play as fast as they can, since correct answers are only counted when moving on to a new number. </w:t>
      </w:r>
      <w:r w:rsidR="003714A2">
        <w:t xml:space="preserve">If a player correctly matches a number right as the timer hits 0, unfortunately that isn’t counted towards the score total as RNG has not yet been pressed. </w:t>
      </w:r>
    </w:p>
    <w:p w14:paraId="0B571C1F" w14:textId="77777777" w:rsidR="00FF6CD5" w:rsidRDefault="00FF6CD5">
      <w:r>
        <w:br w:type="page"/>
      </w:r>
    </w:p>
    <w:p w14:paraId="160091EE" w14:textId="1690F69F" w:rsidR="0018796B" w:rsidRDefault="00FF6CD5" w:rsidP="00FF6CD5">
      <w:pPr>
        <w:pStyle w:val="Heading1"/>
      </w:pPr>
      <w:r>
        <w:lastRenderedPageBreak/>
        <w:t>Appendix A: Verilog Code for Lab 3</w:t>
      </w:r>
    </w:p>
    <w:p w14:paraId="5251F2B9" w14:textId="2CD98F8E" w:rsidR="00FF6CD5" w:rsidRDefault="00FF6CD5" w:rsidP="00FF6CD5"/>
    <w:p w14:paraId="5C72ADE8" w14:textId="77777777" w:rsidR="00F1600C" w:rsidRDefault="00F1600C" w:rsidP="00F1600C">
      <w:pPr>
        <w:keepNext/>
      </w:pPr>
      <w:r>
        <w:rPr>
          <w:noProof/>
        </w:rPr>
        <w:drawing>
          <wp:inline distT="0" distB="0" distL="0" distR="0" wp14:anchorId="22FA35CC" wp14:editId="6BEC3C9A">
            <wp:extent cx="5943600" cy="3119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r>
        <w:rPr>
          <w:noProof/>
        </w:rPr>
        <w:drawing>
          <wp:inline distT="0" distB="0" distL="0" distR="0" wp14:anchorId="7DFD6CAF" wp14:editId="650F7B07">
            <wp:extent cx="5943600" cy="29648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r>
        <w:rPr>
          <w:noProof/>
        </w:rPr>
        <w:drawing>
          <wp:inline distT="0" distB="0" distL="0" distR="0" wp14:anchorId="331B6DD3" wp14:editId="7CF53FCB">
            <wp:extent cx="5943600" cy="1235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235075"/>
                    </a:xfrm>
                    <a:prstGeom prst="rect">
                      <a:avLst/>
                    </a:prstGeom>
                  </pic:spPr>
                </pic:pic>
              </a:graphicData>
            </a:graphic>
          </wp:inline>
        </w:drawing>
      </w:r>
    </w:p>
    <w:p w14:paraId="579F80F6" w14:textId="6AEC75FC" w:rsidR="0018796B" w:rsidRDefault="00F1600C" w:rsidP="00922854">
      <w:pPr>
        <w:pStyle w:val="Caption"/>
      </w:pPr>
      <w:r>
        <w:t xml:space="preserve">Figure </w:t>
      </w:r>
      <w:fldSimple w:instr=" SEQ Figure \* ARABIC ">
        <w:r w:rsidR="00E54E92">
          <w:rPr>
            <w:noProof/>
          </w:rPr>
          <w:t>14</w:t>
        </w:r>
      </w:fldSimple>
      <w:r>
        <w:t>: Module Definition for Lab 3 in Quartus</w:t>
      </w:r>
      <w:r w:rsidR="0018796B">
        <w:br w:type="page"/>
      </w:r>
    </w:p>
    <w:p w14:paraId="0E2D38E9" w14:textId="1736F972" w:rsidR="008E3BC2" w:rsidRDefault="0018796B" w:rsidP="0018796B">
      <w:pPr>
        <w:pStyle w:val="Heading1"/>
      </w:pPr>
      <w:r>
        <w:lastRenderedPageBreak/>
        <w:t xml:space="preserve">Appendix </w:t>
      </w:r>
      <w:r w:rsidR="00922854">
        <w:t>B</w:t>
      </w:r>
      <w:r>
        <w:t xml:space="preserve">: Verilog Code for RNG </w:t>
      </w:r>
    </w:p>
    <w:p w14:paraId="244EA17F" w14:textId="77963FF4" w:rsidR="0018796B" w:rsidRDefault="0018796B" w:rsidP="0018796B"/>
    <w:p w14:paraId="7A728654" w14:textId="77777777" w:rsidR="003F7E23" w:rsidRDefault="003F7E23" w:rsidP="003F7E23">
      <w:pPr>
        <w:keepNext/>
      </w:pPr>
      <w:r>
        <w:rPr>
          <w:noProof/>
        </w:rPr>
        <w:drawing>
          <wp:inline distT="0" distB="0" distL="0" distR="0" wp14:anchorId="34CC9692" wp14:editId="72FE23FE">
            <wp:extent cx="5943600" cy="3364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A206408" w14:textId="2A3BF36F" w:rsidR="0018796B" w:rsidRDefault="003F7E23" w:rsidP="003F7E23">
      <w:pPr>
        <w:pStyle w:val="Caption"/>
      </w:pPr>
      <w:r>
        <w:t xml:space="preserve">Figure </w:t>
      </w:r>
      <w:fldSimple w:instr=" SEQ Figure \* ARABIC ">
        <w:r w:rsidR="00E54E92">
          <w:rPr>
            <w:noProof/>
          </w:rPr>
          <w:t>15</w:t>
        </w:r>
      </w:fldSimple>
      <w:r>
        <w:t>: Module Definition for RNG</w:t>
      </w:r>
    </w:p>
    <w:p w14:paraId="7826B96B" w14:textId="77777777" w:rsidR="003F7E23" w:rsidRDefault="003F7E23" w:rsidP="003F7E23">
      <w:pPr>
        <w:keepNext/>
      </w:pPr>
      <w:r>
        <w:rPr>
          <w:noProof/>
        </w:rPr>
        <w:lastRenderedPageBreak/>
        <w:drawing>
          <wp:inline distT="0" distB="0" distL="0" distR="0" wp14:anchorId="16369BE9" wp14:editId="04512C5B">
            <wp:extent cx="5943600" cy="5735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943600" cy="5735320"/>
                    </a:xfrm>
                    <a:prstGeom prst="rect">
                      <a:avLst/>
                    </a:prstGeom>
                  </pic:spPr>
                </pic:pic>
              </a:graphicData>
            </a:graphic>
          </wp:inline>
        </w:drawing>
      </w:r>
    </w:p>
    <w:p w14:paraId="1D69C8F8" w14:textId="12074182" w:rsidR="003F7E23" w:rsidRDefault="003F7E23" w:rsidP="003F7E23">
      <w:pPr>
        <w:pStyle w:val="Caption"/>
      </w:pPr>
      <w:r>
        <w:t xml:space="preserve">Figure </w:t>
      </w:r>
      <w:fldSimple w:instr=" SEQ Figure \* ARABIC ">
        <w:r w:rsidR="00E54E92">
          <w:rPr>
            <w:noProof/>
          </w:rPr>
          <w:t>16</w:t>
        </w:r>
      </w:fldSimple>
      <w:r>
        <w:t>: Testbench Definition for RNG</w:t>
      </w:r>
    </w:p>
    <w:p w14:paraId="3B6BDB61" w14:textId="33CBF2E7" w:rsidR="00B86E5F" w:rsidRDefault="00B86E5F">
      <w:r>
        <w:br w:type="page"/>
      </w:r>
    </w:p>
    <w:p w14:paraId="32325984" w14:textId="7927B48E" w:rsidR="00B86E5F" w:rsidRDefault="00B86E5F" w:rsidP="00B86E5F">
      <w:pPr>
        <w:pStyle w:val="Heading1"/>
      </w:pPr>
      <w:r>
        <w:lastRenderedPageBreak/>
        <w:t xml:space="preserve">Appendix </w:t>
      </w:r>
      <w:r w:rsidR="00922854">
        <w:t>C</w:t>
      </w:r>
      <w:r>
        <w:t>: Verilog Code for 1 second Timer</w:t>
      </w:r>
    </w:p>
    <w:p w14:paraId="57FD851F" w14:textId="33E8C889" w:rsidR="00B86E5F" w:rsidRDefault="00B86E5F" w:rsidP="00B86E5F"/>
    <w:p w14:paraId="5EB2B228" w14:textId="77777777" w:rsidR="00B86E5F" w:rsidRDefault="00B86E5F" w:rsidP="00B86E5F">
      <w:pPr>
        <w:keepNext/>
      </w:pPr>
      <w:r>
        <w:rPr>
          <w:noProof/>
        </w:rPr>
        <w:drawing>
          <wp:inline distT="0" distB="0" distL="0" distR="0" wp14:anchorId="0FEBB1A9" wp14:editId="656EEB31">
            <wp:extent cx="5943600" cy="5631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5631180"/>
                    </a:xfrm>
                    <a:prstGeom prst="rect">
                      <a:avLst/>
                    </a:prstGeom>
                  </pic:spPr>
                </pic:pic>
              </a:graphicData>
            </a:graphic>
          </wp:inline>
        </w:drawing>
      </w:r>
    </w:p>
    <w:p w14:paraId="0461F42F" w14:textId="673E698B" w:rsidR="00B86E5F" w:rsidRDefault="00B86E5F" w:rsidP="00B86E5F">
      <w:pPr>
        <w:pStyle w:val="Caption"/>
      </w:pPr>
      <w:r>
        <w:t xml:space="preserve">Figure </w:t>
      </w:r>
      <w:fldSimple w:instr=" SEQ Figure \* ARABIC ">
        <w:r w:rsidR="00E54E92">
          <w:rPr>
            <w:noProof/>
          </w:rPr>
          <w:t>17</w:t>
        </w:r>
      </w:fldSimple>
      <w:r>
        <w:t>: Module Definition for countTo10, the 3rd nested module.</w:t>
      </w:r>
    </w:p>
    <w:p w14:paraId="1CD7EE50" w14:textId="77777777" w:rsidR="00B86E5F" w:rsidRDefault="00B86E5F" w:rsidP="00B86E5F">
      <w:pPr>
        <w:keepNext/>
      </w:pPr>
      <w:r>
        <w:rPr>
          <w:noProof/>
        </w:rPr>
        <w:lastRenderedPageBreak/>
        <w:drawing>
          <wp:inline distT="0" distB="0" distL="0" distR="0" wp14:anchorId="4C57C11D" wp14:editId="78C1AC91">
            <wp:extent cx="5943600" cy="5871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943600" cy="5871845"/>
                    </a:xfrm>
                    <a:prstGeom prst="rect">
                      <a:avLst/>
                    </a:prstGeom>
                  </pic:spPr>
                </pic:pic>
              </a:graphicData>
            </a:graphic>
          </wp:inline>
        </w:drawing>
      </w:r>
    </w:p>
    <w:p w14:paraId="2A5FB3F4" w14:textId="10998E04" w:rsidR="00B86E5F" w:rsidRDefault="00B86E5F" w:rsidP="00B86E5F">
      <w:pPr>
        <w:pStyle w:val="Caption"/>
      </w:pPr>
      <w:r>
        <w:t xml:space="preserve">Figure </w:t>
      </w:r>
      <w:fldSimple w:instr=" SEQ Figure \* ARABIC ">
        <w:r w:rsidR="00E54E92">
          <w:rPr>
            <w:noProof/>
          </w:rPr>
          <w:t>18</w:t>
        </w:r>
      </w:fldSimple>
      <w:r>
        <w:t>: Module Definition for countTo100, the 2nd nested module</w:t>
      </w:r>
    </w:p>
    <w:p w14:paraId="1930958C" w14:textId="77777777" w:rsidR="00A567A0" w:rsidRDefault="00B86E5F" w:rsidP="00A567A0">
      <w:pPr>
        <w:keepNext/>
      </w:pPr>
      <w:r>
        <w:rPr>
          <w:noProof/>
        </w:rPr>
        <w:lastRenderedPageBreak/>
        <w:drawing>
          <wp:inline distT="0" distB="0" distL="0" distR="0" wp14:anchorId="08B6CECA" wp14:editId="0FAF40C2">
            <wp:extent cx="5943600" cy="5222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5943600" cy="5222240"/>
                    </a:xfrm>
                    <a:prstGeom prst="rect">
                      <a:avLst/>
                    </a:prstGeom>
                  </pic:spPr>
                </pic:pic>
              </a:graphicData>
            </a:graphic>
          </wp:inline>
        </w:drawing>
      </w:r>
    </w:p>
    <w:p w14:paraId="66B8737D" w14:textId="3425E5F0" w:rsidR="00B86E5F" w:rsidRDefault="00A567A0" w:rsidP="00A567A0">
      <w:pPr>
        <w:pStyle w:val="Caption"/>
      </w:pPr>
      <w:r>
        <w:t xml:space="preserve">Figure </w:t>
      </w:r>
      <w:fldSimple w:instr=" SEQ Figure \* ARABIC ">
        <w:r w:rsidR="00E54E92">
          <w:rPr>
            <w:noProof/>
          </w:rPr>
          <w:t>19</w:t>
        </w:r>
      </w:fldSimple>
      <w:r>
        <w:t>: Module Definition for 1 second Timer, the highest module</w:t>
      </w:r>
    </w:p>
    <w:p w14:paraId="349BA2C2" w14:textId="77777777" w:rsidR="00B076DF" w:rsidRDefault="00B076DF" w:rsidP="00B076DF">
      <w:pPr>
        <w:keepNext/>
      </w:pPr>
      <w:r>
        <w:rPr>
          <w:noProof/>
        </w:rPr>
        <w:lastRenderedPageBreak/>
        <w:drawing>
          <wp:inline distT="0" distB="0" distL="0" distR="0" wp14:anchorId="7B16ADE4" wp14:editId="6FD607AE">
            <wp:extent cx="5943600" cy="5989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5943600" cy="5989955"/>
                    </a:xfrm>
                    <a:prstGeom prst="rect">
                      <a:avLst/>
                    </a:prstGeom>
                  </pic:spPr>
                </pic:pic>
              </a:graphicData>
            </a:graphic>
          </wp:inline>
        </w:drawing>
      </w:r>
    </w:p>
    <w:p w14:paraId="4EEE75DD" w14:textId="679DC439" w:rsidR="00A567A0" w:rsidRDefault="00B076DF" w:rsidP="00B076DF">
      <w:pPr>
        <w:pStyle w:val="Caption"/>
      </w:pPr>
      <w:r>
        <w:t xml:space="preserve">Figure </w:t>
      </w:r>
      <w:fldSimple w:instr=" SEQ Figure \* ARABIC ">
        <w:r w:rsidR="00E54E92">
          <w:rPr>
            <w:noProof/>
          </w:rPr>
          <w:t>20</w:t>
        </w:r>
      </w:fldSimple>
      <w:r>
        <w:t>: Testbench Definition for the Modified 1 second Timer</w:t>
      </w:r>
    </w:p>
    <w:p w14:paraId="7C241009" w14:textId="0E881FA9" w:rsidR="00C22A18" w:rsidRDefault="00C22A18">
      <w:r>
        <w:br w:type="page"/>
      </w:r>
    </w:p>
    <w:p w14:paraId="17334993" w14:textId="48BD9B9E" w:rsidR="00C22A18" w:rsidRDefault="00C22A18" w:rsidP="00C22A18">
      <w:pPr>
        <w:pStyle w:val="Heading1"/>
      </w:pPr>
      <w:r>
        <w:lastRenderedPageBreak/>
        <w:t xml:space="preserve">Appendix </w:t>
      </w:r>
      <w:r w:rsidR="00922854">
        <w:t>D</w:t>
      </w:r>
      <w:r>
        <w:t>: Verilog Code for Digit Timer</w:t>
      </w:r>
    </w:p>
    <w:p w14:paraId="137BF517" w14:textId="15762E7A" w:rsidR="00C22A18" w:rsidRDefault="00C22A18" w:rsidP="00C22A18"/>
    <w:p w14:paraId="4A37EDA5" w14:textId="77777777" w:rsidR="00073DD6" w:rsidRDefault="00073DD6" w:rsidP="00073DD6">
      <w:pPr>
        <w:keepNext/>
      </w:pPr>
      <w:r>
        <w:rPr>
          <w:noProof/>
        </w:rPr>
        <w:drawing>
          <wp:inline distT="0" distB="0" distL="0" distR="0" wp14:anchorId="59E4B57F" wp14:editId="2731A048">
            <wp:extent cx="5943600" cy="43954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5943600" cy="4395470"/>
                    </a:xfrm>
                    <a:prstGeom prst="rect">
                      <a:avLst/>
                    </a:prstGeom>
                  </pic:spPr>
                </pic:pic>
              </a:graphicData>
            </a:graphic>
          </wp:inline>
        </w:drawing>
      </w:r>
    </w:p>
    <w:p w14:paraId="71E1BDDB" w14:textId="6B3C822F" w:rsidR="00C22A18" w:rsidRDefault="00073DD6" w:rsidP="00073DD6">
      <w:pPr>
        <w:pStyle w:val="Caption"/>
      </w:pPr>
      <w:r>
        <w:t xml:space="preserve">Figure </w:t>
      </w:r>
      <w:fldSimple w:instr=" SEQ Figure \* ARABIC ">
        <w:r w:rsidR="00E54E92">
          <w:rPr>
            <w:noProof/>
          </w:rPr>
          <w:t>21</w:t>
        </w:r>
      </w:fldSimple>
      <w:r>
        <w:t>: Module Definition for Digit Timer</w:t>
      </w:r>
    </w:p>
    <w:p w14:paraId="08CF25C0" w14:textId="77777777" w:rsidR="00073DD6" w:rsidRDefault="00073DD6" w:rsidP="00073DD6">
      <w:pPr>
        <w:keepNext/>
      </w:pPr>
      <w:r>
        <w:rPr>
          <w:noProof/>
        </w:rPr>
        <w:lastRenderedPageBreak/>
        <w:drawing>
          <wp:inline distT="0" distB="0" distL="0" distR="0" wp14:anchorId="47F4D917" wp14:editId="452C630D">
            <wp:extent cx="5943600" cy="4531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p>
    <w:p w14:paraId="5C014F25" w14:textId="1D0DE30F" w:rsidR="00073DD6" w:rsidRDefault="00073DD6" w:rsidP="00073DD6">
      <w:pPr>
        <w:pStyle w:val="Caption"/>
      </w:pPr>
      <w:r>
        <w:t xml:space="preserve">Figure </w:t>
      </w:r>
      <w:fldSimple w:instr=" SEQ Figure \* ARABIC ">
        <w:r w:rsidR="00E54E92">
          <w:rPr>
            <w:noProof/>
          </w:rPr>
          <w:t>22</w:t>
        </w:r>
      </w:fldSimple>
      <w:r>
        <w:t>: Testbench Definition for 3-instance Digit Timer</w:t>
      </w:r>
    </w:p>
    <w:p w14:paraId="1B3666E1" w14:textId="111595C4" w:rsidR="00073DD6" w:rsidRDefault="00073DD6">
      <w:r>
        <w:br w:type="page"/>
      </w:r>
    </w:p>
    <w:p w14:paraId="041F3362" w14:textId="79A44794" w:rsidR="00073DD6" w:rsidRDefault="00073DD6" w:rsidP="00073DD6">
      <w:pPr>
        <w:pStyle w:val="Heading1"/>
      </w:pPr>
      <w:r>
        <w:lastRenderedPageBreak/>
        <w:t xml:space="preserve">Appendix </w:t>
      </w:r>
      <w:r w:rsidR="00922854">
        <w:t>E</w:t>
      </w:r>
      <w:r>
        <w:t>: Verilog Code for 2-to-1 Multiplexer</w:t>
      </w:r>
    </w:p>
    <w:p w14:paraId="2E5AE9C2" w14:textId="70C68E04" w:rsidR="0005653F" w:rsidRDefault="0005653F" w:rsidP="0005653F"/>
    <w:p w14:paraId="123D025E" w14:textId="77777777" w:rsidR="000D2CAC" w:rsidRDefault="000D2CAC" w:rsidP="000D2CAC">
      <w:pPr>
        <w:keepNext/>
      </w:pPr>
      <w:r>
        <w:rPr>
          <w:noProof/>
        </w:rPr>
        <w:drawing>
          <wp:inline distT="0" distB="0" distL="0" distR="0" wp14:anchorId="5963EE52" wp14:editId="5298E3FB">
            <wp:extent cx="5943600" cy="273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0C4327CB" w14:textId="4D21F883" w:rsidR="0005653F" w:rsidRDefault="000D2CAC" w:rsidP="000D2CAC">
      <w:pPr>
        <w:pStyle w:val="Caption"/>
      </w:pPr>
      <w:r>
        <w:t xml:space="preserve">Figure </w:t>
      </w:r>
      <w:fldSimple w:instr=" SEQ Figure \* ARABIC ">
        <w:r w:rsidR="00E54E92">
          <w:rPr>
            <w:noProof/>
          </w:rPr>
          <w:t>23</w:t>
        </w:r>
      </w:fldSimple>
      <w:r>
        <w:t>: Module Definition for the 2-to-1  7-bit Multiplexer</w:t>
      </w:r>
    </w:p>
    <w:p w14:paraId="395BE56E" w14:textId="157D6E3A" w:rsidR="00FE35C0" w:rsidRDefault="00FE35C0">
      <w:r>
        <w:br w:type="page"/>
      </w:r>
    </w:p>
    <w:p w14:paraId="07FA6291" w14:textId="6A2A706D" w:rsidR="00FE35C0" w:rsidRDefault="00FE35C0" w:rsidP="00FE35C0">
      <w:pPr>
        <w:pStyle w:val="Heading1"/>
      </w:pPr>
      <w:r>
        <w:lastRenderedPageBreak/>
        <w:t>Appendix F: Verilog Code for Modified Access Controller</w:t>
      </w:r>
    </w:p>
    <w:p w14:paraId="7927ED85" w14:textId="0BD0050D" w:rsidR="00FE35C0" w:rsidRDefault="00FE35C0" w:rsidP="00FE35C0"/>
    <w:p w14:paraId="65B79C3A" w14:textId="77777777" w:rsidR="00F17077" w:rsidRDefault="00F17077" w:rsidP="00F17077">
      <w:pPr>
        <w:keepNext/>
      </w:pPr>
      <w:r>
        <w:rPr>
          <w:noProof/>
        </w:rPr>
        <w:drawing>
          <wp:inline distT="0" distB="0" distL="0" distR="0" wp14:anchorId="1C074866" wp14:editId="469B7518">
            <wp:extent cx="5943600" cy="2465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r>
        <w:rPr>
          <w:noProof/>
        </w:rPr>
        <w:drawing>
          <wp:inline distT="0" distB="0" distL="0" distR="0" wp14:anchorId="3756554C" wp14:editId="2069D79C">
            <wp:extent cx="5943600" cy="2486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r>
        <w:rPr>
          <w:noProof/>
        </w:rPr>
        <w:drawing>
          <wp:inline distT="0" distB="0" distL="0" distR="0" wp14:anchorId="24E0FA70" wp14:editId="2B4C1B5D">
            <wp:extent cx="5943600" cy="24695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r>
        <w:rPr>
          <w:noProof/>
        </w:rPr>
        <w:lastRenderedPageBreak/>
        <w:drawing>
          <wp:inline distT="0" distB="0" distL="0" distR="0" wp14:anchorId="56FB1D58" wp14:editId="58AABB8F">
            <wp:extent cx="5943600" cy="24752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a:graphicData>
            </a:graphic>
          </wp:inline>
        </w:drawing>
      </w:r>
      <w:r>
        <w:rPr>
          <w:noProof/>
        </w:rPr>
        <w:drawing>
          <wp:inline distT="0" distB="0" distL="0" distR="0" wp14:anchorId="348B5D54" wp14:editId="3808687B">
            <wp:extent cx="5943600" cy="1475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75740"/>
                    </a:xfrm>
                    <a:prstGeom prst="rect">
                      <a:avLst/>
                    </a:prstGeom>
                  </pic:spPr>
                </pic:pic>
              </a:graphicData>
            </a:graphic>
          </wp:inline>
        </w:drawing>
      </w:r>
    </w:p>
    <w:p w14:paraId="465E6F68" w14:textId="0E2529F3" w:rsidR="00FE35C0" w:rsidRDefault="00F17077" w:rsidP="00F17077">
      <w:pPr>
        <w:pStyle w:val="Caption"/>
      </w:pPr>
      <w:r>
        <w:t xml:space="preserve">Figure </w:t>
      </w:r>
      <w:fldSimple w:instr=" SEQ Figure \* ARABIC ">
        <w:r w:rsidR="00E54E92">
          <w:rPr>
            <w:noProof/>
          </w:rPr>
          <w:t>24</w:t>
        </w:r>
      </w:fldSimple>
      <w:r>
        <w:t>: Module Definition for Modified Access Controller</w:t>
      </w:r>
    </w:p>
    <w:p w14:paraId="116CF76C" w14:textId="1C5C95B2" w:rsidR="003E1F0A" w:rsidRDefault="003E1F0A">
      <w:r>
        <w:br w:type="page"/>
      </w:r>
    </w:p>
    <w:p w14:paraId="26E78EA1" w14:textId="4824A2EF" w:rsidR="003E1F0A" w:rsidRDefault="003E1F0A" w:rsidP="003E1F0A">
      <w:pPr>
        <w:pStyle w:val="Heading1"/>
      </w:pPr>
      <w:r>
        <w:lastRenderedPageBreak/>
        <w:t xml:space="preserve">Appendix G: </w:t>
      </w:r>
      <w:r w:rsidR="004436E8">
        <w:t xml:space="preserve">Legacy Verilog Code </w:t>
      </w:r>
    </w:p>
    <w:p w14:paraId="408B7D19" w14:textId="424AEC7E" w:rsidR="004436E8" w:rsidRDefault="004436E8" w:rsidP="004436E8"/>
    <w:p w14:paraId="1BA25EC5" w14:textId="77777777" w:rsidR="0023562B" w:rsidRDefault="0023562B" w:rsidP="0023562B">
      <w:pPr>
        <w:keepNext/>
      </w:pPr>
      <w:r>
        <w:rPr>
          <w:noProof/>
        </w:rPr>
        <w:drawing>
          <wp:inline distT="0" distB="0" distL="0" distR="0" wp14:anchorId="1877F4F2" wp14:editId="4596C90D">
            <wp:extent cx="5943600" cy="38665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14:paraId="4F5F7165" w14:textId="6A66E02C" w:rsidR="004436E8" w:rsidRDefault="0023562B" w:rsidP="0023562B">
      <w:pPr>
        <w:pStyle w:val="Caption"/>
      </w:pPr>
      <w:r>
        <w:t xml:space="preserve">Figure </w:t>
      </w:r>
      <w:fldSimple w:instr=" SEQ Figure \* ARABIC ">
        <w:r w:rsidR="00E54E92">
          <w:rPr>
            <w:noProof/>
          </w:rPr>
          <w:t>25</w:t>
        </w:r>
      </w:fldSimple>
      <w:r>
        <w:t>: Module Definition for Adder</w:t>
      </w:r>
    </w:p>
    <w:p w14:paraId="11FE515A" w14:textId="77777777" w:rsidR="0023562B" w:rsidRDefault="0023562B" w:rsidP="0023562B">
      <w:pPr>
        <w:keepNext/>
      </w:pPr>
      <w:r>
        <w:rPr>
          <w:noProof/>
        </w:rPr>
        <w:lastRenderedPageBreak/>
        <w:drawing>
          <wp:inline distT="0" distB="0" distL="0" distR="0" wp14:anchorId="722C0704" wp14:editId="4E542EB6">
            <wp:extent cx="5943600" cy="3875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523E2595" w14:textId="2ECA5E37" w:rsidR="0023562B" w:rsidRDefault="0023562B" w:rsidP="0023562B">
      <w:pPr>
        <w:pStyle w:val="Caption"/>
      </w:pPr>
      <w:r>
        <w:t xml:space="preserve">Figure </w:t>
      </w:r>
      <w:fldSimple w:instr=" SEQ Figure \* ARABIC ">
        <w:r w:rsidR="00E54E92">
          <w:rPr>
            <w:noProof/>
          </w:rPr>
          <w:t>26</w:t>
        </w:r>
      </w:fldSimple>
      <w:r>
        <w:t>: Module Definition for 7-Segment Decoder</w:t>
      </w:r>
    </w:p>
    <w:p w14:paraId="30A4B14B" w14:textId="77777777" w:rsidR="003219B0" w:rsidRDefault="003219B0" w:rsidP="003219B0">
      <w:pPr>
        <w:keepNext/>
      </w:pPr>
      <w:r>
        <w:rPr>
          <w:noProof/>
        </w:rPr>
        <w:drawing>
          <wp:inline distT="0" distB="0" distL="0" distR="0" wp14:anchorId="446DEA79" wp14:editId="258C9300">
            <wp:extent cx="5943600" cy="24885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488565"/>
                    </a:xfrm>
                    <a:prstGeom prst="rect">
                      <a:avLst/>
                    </a:prstGeom>
                  </pic:spPr>
                </pic:pic>
              </a:graphicData>
            </a:graphic>
          </wp:inline>
        </w:drawing>
      </w:r>
    </w:p>
    <w:p w14:paraId="2D67BD3C" w14:textId="13A2AEE1" w:rsidR="0023562B" w:rsidRDefault="003219B0" w:rsidP="003219B0">
      <w:pPr>
        <w:pStyle w:val="Caption"/>
      </w:pPr>
      <w:r>
        <w:t xml:space="preserve">Figure </w:t>
      </w:r>
      <w:fldSimple w:instr=" SEQ Figure \* ARABIC ">
        <w:r w:rsidR="00E54E92">
          <w:rPr>
            <w:noProof/>
          </w:rPr>
          <w:t>27</w:t>
        </w:r>
      </w:fldSimple>
      <w:r>
        <w:t>: Module Definition for Button Shaper</w:t>
      </w:r>
    </w:p>
    <w:p w14:paraId="08DDF43D" w14:textId="77777777" w:rsidR="000E69A8" w:rsidRDefault="000E69A8" w:rsidP="000E69A8">
      <w:pPr>
        <w:keepNext/>
      </w:pPr>
      <w:r>
        <w:rPr>
          <w:noProof/>
        </w:rPr>
        <w:lastRenderedPageBreak/>
        <w:drawing>
          <wp:inline distT="0" distB="0" distL="0" distR="0" wp14:anchorId="7D5818E2" wp14:editId="352CAA79">
            <wp:extent cx="5943600" cy="38150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14:paraId="3FB6069F" w14:textId="570CF953" w:rsidR="003219B0" w:rsidRPr="003219B0" w:rsidRDefault="000E69A8" w:rsidP="000E69A8">
      <w:pPr>
        <w:pStyle w:val="Caption"/>
      </w:pPr>
      <w:r>
        <w:t xml:space="preserve">Figure </w:t>
      </w:r>
      <w:fldSimple w:instr=" SEQ Figure \* ARABIC ">
        <w:r w:rsidR="00E54E92">
          <w:rPr>
            <w:noProof/>
          </w:rPr>
          <w:t>28</w:t>
        </w:r>
      </w:fldSimple>
      <w:r>
        <w:t>: Module Definition for Load Register</w:t>
      </w:r>
    </w:p>
    <w:sectPr w:rsidR="003219B0" w:rsidRPr="003219B0" w:rsidSect="00E94DF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DF8"/>
    <w:rsid w:val="0000580D"/>
    <w:rsid w:val="000166C7"/>
    <w:rsid w:val="000271BC"/>
    <w:rsid w:val="000339E5"/>
    <w:rsid w:val="000372F9"/>
    <w:rsid w:val="0005653F"/>
    <w:rsid w:val="00073DD6"/>
    <w:rsid w:val="00081325"/>
    <w:rsid w:val="000A683F"/>
    <w:rsid w:val="000D2CAC"/>
    <w:rsid w:val="000E69A8"/>
    <w:rsid w:val="000F07F8"/>
    <w:rsid w:val="000F2869"/>
    <w:rsid w:val="0011474E"/>
    <w:rsid w:val="001730EB"/>
    <w:rsid w:val="0018796B"/>
    <w:rsid w:val="001A206E"/>
    <w:rsid w:val="001A5326"/>
    <w:rsid w:val="001B1DAB"/>
    <w:rsid w:val="001B4DEC"/>
    <w:rsid w:val="001C3A07"/>
    <w:rsid w:val="001F55D3"/>
    <w:rsid w:val="0023562B"/>
    <w:rsid w:val="00243ACD"/>
    <w:rsid w:val="002576CD"/>
    <w:rsid w:val="00272065"/>
    <w:rsid w:val="00273743"/>
    <w:rsid w:val="0027397C"/>
    <w:rsid w:val="00297C1B"/>
    <w:rsid w:val="002A5724"/>
    <w:rsid w:val="002C771E"/>
    <w:rsid w:val="002D28AD"/>
    <w:rsid w:val="002D6960"/>
    <w:rsid w:val="003219B0"/>
    <w:rsid w:val="0034164A"/>
    <w:rsid w:val="00365471"/>
    <w:rsid w:val="003714A2"/>
    <w:rsid w:val="00373016"/>
    <w:rsid w:val="00377391"/>
    <w:rsid w:val="00390797"/>
    <w:rsid w:val="003B4475"/>
    <w:rsid w:val="003B7584"/>
    <w:rsid w:val="003E1F0A"/>
    <w:rsid w:val="003F7E23"/>
    <w:rsid w:val="00412639"/>
    <w:rsid w:val="00423198"/>
    <w:rsid w:val="004436E8"/>
    <w:rsid w:val="0047454E"/>
    <w:rsid w:val="00482FAC"/>
    <w:rsid w:val="004E133A"/>
    <w:rsid w:val="004F2E51"/>
    <w:rsid w:val="004F45B5"/>
    <w:rsid w:val="0050752A"/>
    <w:rsid w:val="005264B9"/>
    <w:rsid w:val="00547C17"/>
    <w:rsid w:val="00595EF2"/>
    <w:rsid w:val="005C378B"/>
    <w:rsid w:val="005C5208"/>
    <w:rsid w:val="005E6C13"/>
    <w:rsid w:val="005F1436"/>
    <w:rsid w:val="005F538A"/>
    <w:rsid w:val="00616B28"/>
    <w:rsid w:val="0064387E"/>
    <w:rsid w:val="0065344C"/>
    <w:rsid w:val="00695BE0"/>
    <w:rsid w:val="006C64D0"/>
    <w:rsid w:val="006D4AB5"/>
    <w:rsid w:val="007102BB"/>
    <w:rsid w:val="00727A9F"/>
    <w:rsid w:val="0073530B"/>
    <w:rsid w:val="00755E9B"/>
    <w:rsid w:val="00757891"/>
    <w:rsid w:val="00772DB2"/>
    <w:rsid w:val="00783922"/>
    <w:rsid w:val="00790CF9"/>
    <w:rsid w:val="00821A55"/>
    <w:rsid w:val="008239FA"/>
    <w:rsid w:val="008453FF"/>
    <w:rsid w:val="008862E2"/>
    <w:rsid w:val="008967EC"/>
    <w:rsid w:val="008A2454"/>
    <w:rsid w:val="008B60B0"/>
    <w:rsid w:val="008D7374"/>
    <w:rsid w:val="008E26E0"/>
    <w:rsid w:val="008E2D60"/>
    <w:rsid w:val="008E3BC2"/>
    <w:rsid w:val="00922854"/>
    <w:rsid w:val="00923C45"/>
    <w:rsid w:val="009601C3"/>
    <w:rsid w:val="009739C1"/>
    <w:rsid w:val="00982E26"/>
    <w:rsid w:val="009F18E3"/>
    <w:rsid w:val="00A567A0"/>
    <w:rsid w:val="00A67BB3"/>
    <w:rsid w:val="00AA72A5"/>
    <w:rsid w:val="00AE6EAA"/>
    <w:rsid w:val="00AF424D"/>
    <w:rsid w:val="00AF6C5C"/>
    <w:rsid w:val="00B06672"/>
    <w:rsid w:val="00B076DF"/>
    <w:rsid w:val="00B14C78"/>
    <w:rsid w:val="00B21BFB"/>
    <w:rsid w:val="00B77258"/>
    <w:rsid w:val="00B86E5F"/>
    <w:rsid w:val="00BB7DD6"/>
    <w:rsid w:val="00BC2D83"/>
    <w:rsid w:val="00BE02A3"/>
    <w:rsid w:val="00BE6283"/>
    <w:rsid w:val="00BF56E8"/>
    <w:rsid w:val="00C03BC7"/>
    <w:rsid w:val="00C22A18"/>
    <w:rsid w:val="00C44273"/>
    <w:rsid w:val="00C63000"/>
    <w:rsid w:val="00C90104"/>
    <w:rsid w:val="00CC77D0"/>
    <w:rsid w:val="00CD3381"/>
    <w:rsid w:val="00CD5DDE"/>
    <w:rsid w:val="00D039AD"/>
    <w:rsid w:val="00D22F2E"/>
    <w:rsid w:val="00D724D7"/>
    <w:rsid w:val="00DA5F8F"/>
    <w:rsid w:val="00E1652C"/>
    <w:rsid w:val="00E16B15"/>
    <w:rsid w:val="00E17771"/>
    <w:rsid w:val="00E339A1"/>
    <w:rsid w:val="00E412E9"/>
    <w:rsid w:val="00E41732"/>
    <w:rsid w:val="00E54E92"/>
    <w:rsid w:val="00E83311"/>
    <w:rsid w:val="00E94DF8"/>
    <w:rsid w:val="00EB6734"/>
    <w:rsid w:val="00ED40B3"/>
    <w:rsid w:val="00F1600C"/>
    <w:rsid w:val="00F17077"/>
    <w:rsid w:val="00F6469D"/>
    <w:rsid w:val="00F7786C"/>
    <w:rsid w:val="00F8542A"/>
    <w:rsid w:val="00FC5DBF"/>
    <w:rsid w:val="00FD0030"/>
    <w:rsid w:val="00FE35C0"/>
    <w:rsid w:val="00FF6C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FDA26"/>
  <w15:chartTrackingRefBased/>
  <w15:docId w15:val="{5278233A-7574-4ABD-8C50-B8390D91B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44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4DF8"/>
    <w:pPr>
      <w:spacing w:after="0" w:line="240" w:lineRule="auto"/>
    </w:pPr>
    <w:rPr>
      <w:rFonts w:eastAsiaTheme="minorEastAsia"/>
    </w:rPr>
  </w:style>
  <w:style w:type="character" w:customStyle="1" w:styleId="NoSpacingChar">
    <w:name w:val="No Spacing Char"/>
    <w:basedOn w:val="DefaultParagraphFont"/>
    <w:link w:val="NoSpacing"/>
    <w:uiPriority w:val="1"/>
    <w:rsid w:val="00E94DF8"/>
    <w:rPr>
      <w:rFonts w:eastAsiaTheme="minorEastAsia"/>
    </w:rPr>
  </w:style>
  <w:style w:type="character" w:customStyle="1" w:styleId="Heading1Char">
    <w:name w:val="Heading 1 Char"/>
    <w:basedOn w:val="DefaultParagraphFont"/>
    <w:link w:val="Heading1"/>
    <w:uiPriority w:val="9"/>
    <w:rsid w:val="003B4475"/>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727A9F"/>
    <w:pPr>
      <w:spacing w:after="200" w:line="240" w:lineRule="auto"/>
    </w:pPr>
    <w:rPr>
      <w:i/>
      <w:iCs/>
      <w:color w:val="44546A" w:themeColor="text2"/>
      <w:sz w:val="18"/>
      <w:szCs w:val="18"/>
    </w:rPr>
  </w:style>
  <w:style w:type="character" w:styleId="Hyperlink">
    <w:name w:val="Hyperlink"/>
    <w:basedOn w:val="DefaultParagraphFont"/>
    <w:uiPriority w:val="99"/>
    <w:unhideWhenUsed/>
    <w:rsid w:val="001B4DEC"/>
    <w:rPr>
      <w:color w:val="0563C1" w:themeColor="hyperlink"/>
      <w:u w:val="single"/>
    </w:rPr>
  </w:style>
  <w:style w:type="character" w:styleId="UnresolvedMention">
    <w:name w:val="Unresolved Mention"/>
    <w:basedOn w:val="DefaultParagraphFont"/>
    <w:uiPriority w:val="99"/>
    <w:semiHidden/>
    <w:unhideWhenUsed/>
    <w:rsid w:val="001B4DEC"/>
    <w:rPr>
      <w:color w:val="605E5C"/>
      <w:shd w:val="clear" w:color="auto" w:fill="E1DFDD"/>
    </w:rPr>
  </w:style>
  <w:style w:type="character" w:styleId="FollowedHyperlink">
    <w:name w:val="FollowedHyperlink"/>
    <w:basedOn w:val="DefaultParagraphFont"/>
    <w:uiPriority w:val="99"/>
    <w:semiHidden/>
    <w:unhideWhenUsed/>
    <w:rsid w:val="004231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drive.google.com/file/d/10DozI-mu0b0nq8crwDgMqS1due3Z9xwN/view?usp=share_link" TargetMode="External"/><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rive.google.com/file/d/1Mcj7-ZlvStBLn5D8iwJH94jFhoO-n1UE/view?usp=share_link"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rive.google.com/file/d/1yrBwHdfnqTjIFGQVVAFpznf_sbw16nY6/view?usp=share_link"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hyperlink" Target="https://drive.google.com/file/d/1EGNSd8g9HJ9wQEqASp-rZ16MK3skOBR-/view?usp=share_link" TargetMode="External"/><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2213233</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29</Pages>
  <Words>2621</Words>
  <Characters>14942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Lab 3: hardware-based true random number generator and timer control on fpga</vt:lpstr>
    </vt:vector>
  </TitlesOfParts>
  <Company/>
  <LinksUpToDate>false</LinksUpToDate>
  <CharactersWithSpaces>17528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3: hardware-based true random number generator and timer control on fpga</dc:title>
  <dc:subject>ECE 6370</dc:subject>
  <dc:creator>Zhang, David J</dc:creator>
  <cp:keywords/>
  <dc:description/>
  <cp:lastModifiedBy>zhang, david j</cp:lastModifiedBy>
  <cp:revision>139</cp:revision>
  <dcterms:created xsi:type="dcterms:W3CDTF">2023-03-13T00:12:00Z</dcterms:created>
  <dcterms:modified xsi:type="dcterms:W3CDTF">2023-03-22T02:17:00Z</dcterms:modified>
</cp:coreProperties>
</file>